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5CA4D" w14:textId="2C23EDA8" w:rsidR="002B58B1" w:rsidRDefault="002B58B1" w:rsidP="00323407">
      <w:pPr>
        <w:ind w:right="-1"/>
      </w:pPr>
    </w:p>
    <w:p w14:paraId="63CEA4EB" w14:textId="02E298DF" w:rsidR="002B58B1" w:rsidRDefault="0071437B" w:rsidP="00CE25B9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70FDB0" wp14:editId="5D364949">
                <wp:simplePos x="0" y="0"/>
                <wp:positionH relativeFrom="margin">
                  <wp:posOffset>3483609</wp:posOffset>
                </wp:positionH>
                <wp:positionV relativeFrom="paragraph">
                  <wp:posOffset>10160</wp:posOffset>
                </wp:positionV>
                <wp:extent cx="3202305" cy="3192145"/>
                <wp:effectExtent l="19050" t="19050" r="17145" b="27305"/>
                <wp:wrapNone/>
                <wp:docPr id="8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305" cy="31921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7BF0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7BF0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32DC56" w14:textId="7154B168" w:rsidR="00E85283" w:rsidRDefault="00292715" w:rsidP="002549F3">
                            <w:pPr>
                              <w:pStyle w:val="Normal"/>
                              <w:tabs>
                                <w:tab w:val="left" w:pos="1140"/>
                                <w:tab w:val="left" w:pos="2265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ind w:right="179"/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Co-extrudierte Wellschläuche mit antistatischer Außenschicht ermöglichen ein hochflexibles Handling des QC-Systems</w:t>
                            </w:r>
                            <w:r w:rsidR="00E85283" w:rsidRPr="0025072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. Ideal bei vertikaler oder horizontaler Installation der Saugleitung.</w:t>
                            </w:r>
                          </w:p>
                          <w:p w14:paraId="5926E228" w14:textId="77777777" w:rsidR="00726585" w:rsidRPr="00726585" w:rsidRDefault="00726585" w:rsidP="002549F3">
                            <w:pPr>
                              <w:pStyle w:val="Normal"/>
                              <w:tabs>
                                <w:tab w:val="left" w:pos="1140"/>
                                <w:tab w:val="left" w:pos="2265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ind w:right="179"/>
                              <w:rPr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53FF8F4B" w14:textId="0E292344" w:rsidR="00726585" w:rsidRPr="006B731A" w:rsidRDefault="00664228" w:rsidP="00250726">
                            <w:pPr>
                              <w:pStyle w:val="Normal"/>
                              <w:tabs>
                                <w:tab w:val="left" w:pos="1140"/>
                                <w:tab w:val="left" w:pos="2265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ind w:right="179"/>
                              <w:rPr>
                                <w:b/>
                                <w:color w:val="004489"/>
                                <w:sz w:val="24"/>
                                <w:szCs w:val="24"/>
                              </w:rPr>
                            </w:pPr>
                            <w:r w:rsidRPr="006B731A">
                              <w:rPr>
                                <w:b/>
                                <w:color w:val="004489"/>
                                <w:sz w:val="24"/>
                                <w:szCs w:val="24"/>
                              </w:rPr>
                              <w:t>Eigenschaften:</w:t>
                            </w:r>
                          </w:p>
                          <w:p w14:paraId="208280B5" w14:textId="31C3AF93" w:rsidR="00E85283" w:rsidRPr="00C72BF3" w:rsidRDefault="00617B60" w:rsidP="002549F3">
                            <w:pPr>
                              <w:numPr>
                                <w:ilvl w:val="0"/>
                                <w:numId w:val="2"/>
                              </w:numPr>
                              <w:suppressLineNumbers/>
                              <w:spacing w:before="100" w:beforeAutospacing="1" w:after="100" w:afterAutospacing="1"/>
                              <w:ind w:left="587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 xml:space="preserve">Ableitfähige </w:t>
                            </w:r>
                            <w:r w:rsidR="00E85283" w:rsidRPr="00C72BF3"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 xml:space="preserve">Flare Verbindungen an beiden Schlauchenden </w:t>
                            </w:r>
                          </w:p>
                          <w:p w14:paraId="65351C66" w14:textId="77777777" w:rsidR="00E85283" w:rsidRPr="00C72BF3" w:rsidRDefault="00E85283" w:rsidP="002549F3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ind w:left="587" w:right="179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  <w:r w:rsidRPr="00C72BF3"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 xml:space="preserve">Stabiler im Vergleich zu herkömmlichen PFA Wellschläuchen durch Wellung nach innen. </w:t>
                            </w:r>
                          </w:p>
                          <w:p w14:paraId="418F73E9" w14:textId="77777777" w:rsidR="00E85283" w:rsidRPr="00C72BF3" w:rsidRDefault="00E85283" w:rsidP="002549F3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ind w:left="587" w:right="179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  <w:r w:rsidRPr="00C72BF3"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>10cm lange gerade Schlauchenden an beiden Seiten, so dass der QC-Entnahmekopf mit dem Flare Verbindungssystem problemlos angeschlossen werden kann.</w:t>
                            </w:r>
                          </w:p>
                          <w:p w14:paraId="04F5548E" w14:textId="77777777" w:rsidR="005F602F" w:rsidRPr="003B65DB" w:rsidRDefault="005F602F" w:rsidP="00250726">
                            <w:pPr>
                              <w:pStyle w:val="Normal"/>
                              <w:tabs>
                                <w:tab w:val="left" w:pos="1140"/>
                                <w:tab w:val="left" w:pos="2265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ind w:left="360" w:right="-289"/>
                              <w:rPr>
                                <w:bCs/>
                              </w:rPr>
                            </w:pPr>
                          </w:p>
                          <w:p w14:paraId="52B97A0A" w14:textId="77777777" w:rsidR="00AD5F42" w:rsidRPr="003B65DB" w:rsidRDefault="00AD5F42" w:rsidP="00250726">
                            <w:pPr>
                              <w:pStyle w:val="Normal"/>
                              <w:tabs>
                                <w:tab w:val="left" w:pos="1140"/>
                                <w:tab w:val="left" w:pos="2265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ind w:left="360" w:right="-289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FDB0" id="_x0000_t202" coordsize="21600,21600" o:spt="202" path="m,l,21600r21600,l21600,xe">
                <v:stroke joinstyle="miter"/>
                <v:path gradientshapeok="t" o:connecttype="rect"/>
              </v:shapetype>
              <v:shape id="Text Box 358" o:spid="_x0000_s1026" type="#_x0000_t202" style="position:absolute;margin-left:274.3pt;margin-top:.8pt;width:252.15pt;height:251.3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" filled="f" fillcolor="#97bf0d" strokecolor="#97bf0d" strokeweight="2.25pt">
                <v:textbox>
                  <w:txbxContent>
                    <w:p w14:paraId="4732DC56" w14:textId="7154B168" w:rsidR="00E85283" w:rsidRDefault="00292715" w:rsidP="002549F3">
                      <w:pPr>
                        <w:pStyle w:val="Normal"/>
                        <w:tabs>
                          <w:tab w:val="left" w:pos="1140"/>
                          <w:tab w:val="left" w:pos="2265"/>
                          <w:tab w:val="left" w:pos="3405"/>
                          <w:tab w:val="left" w:pos="4530"/>
                          <w:tab w:val="left" w:pos="5670"/>
                          <w:tab w:val="left" w:pos="6810"/>
                          <w:tab w:val="left" w:pos="7935"/>
                          <w:tab w:val="left" w:pos="9075"/>
                          <w:tab w:val="left" w:pos="10200"/>
                          <w:tab w:val="left" w:pos="11340"/>
                          <w:tab w:val="left" w:pos="12480"/>
                          <w:tab w:val="left" w:pos="13605"/>
                          <w:tab w:val="left" w:pos="14745"/>
                          <w:tab w:val="left" w:pos="15870"/>
                        </w:tabs>
                        <w:spacing w:line="233" w:lineRule="atLeast"/>
                        <w:ind w:right="179"/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1F497D" w:themeColor="text2"/>
                          <w:sz w:val="28"/>
                          <w:szCs w:val="28"/>
                        </w:rPr>
                        <w:t>Co-extrudierte Wellschläuche mit antistatischer Außenschicht ermöglichen ein hochflexibles Handling des QC-Systems</w:t>
                      </w:r>
                      <w:r w:rsidR="00E85283" w:rsidRPr="00250726">
                        <w:rPr>
                          <w:color w:val="1F497D" w:themeColor="text2"/>
                          <w:sz w:val="28"/>
                          <w:szCs w:val="28"/>
                        </w:rPr>
                        <w:t>. Ideal bei vertikaler oder horizontaler Installation der Saugleitung.</w:t>
                      </w:r>
                    </w:p>
                    <w:p w14:paraId="5926E228" w14:textId="77777777" w:rsidR="00726585" w:rsidRPr="00726585" w:rsidRDefault="00726585" w:rsidP="002549F3">
                      <w:pPr>
                        <w:pStyle w:val="Normal"/>
                        <w:tabs>
                          <w:tab w:val="left" w:pos="1140"/>
                          <w:tab w:val="left" w:pos="2265"/>
                          <w:tab w:val="left" w:pos="3405"/>
                          <w:tab w:val="left" w:pos="4530"/>
                          <w:tab w:val="left" w:pos="5670"/>
                          <w:tab w:val="left" w:pos="6810"/>
                          <w:tab w:val="left" w:pos="7935"/>
                          <w:tab w:val="left" w:pos="9075"/>
                          <w:tab w:val="left" w:pos="10200"/>
                          <w:tab w:val="left" w:pos="11340"/>
                          <w:tab w:val="left" w:pos="12480"/>
                          <w:tab w:val="left" w:pos="13605"/>
                          <w:tab w:val="left" w:pos="14745"/>
                          <w:tab w:val="left" w:pos="15870"/>
                        </w:tabs>
                        <w:spacing w:line="233" w:lineRule="atLeast"/>
                        <w:ind w:right="179"/>
                        <w:rPr>
                          <w:color w:val="1F497D" w:themeColor="text2"/>
                          <w:sz w:val="16"/>
                          <w:szCs w:val="16"/>
                        </w:rPr>
                      </w:pPr>
                    </w:p>
                    <w:p w14:paraId="53FF8F4B" w14:textId="0E292344" w:rsidR="00726585" w:rsidRPr="006B731A" w:rsidRDefault="00664228" w:rsidP="00250726">
                      <w:pPr>
                        <w:pStyle w:val="Normal"/>
                        <w:tabs>
                          <w:tab w:val="left" w:pos="1140"/>
                          <w:tab w:val="left" w:pos="2265"/>
                          <w:tab w:val="left" w:pos="3405"/>
                          <w:tab w:val="left" w:pos="4530"/>
                          <w:tab w:val="left" w:pos="5670"/>
                          <w:tab w:val="left" w:pos="6810"/>
                          <w:tab w:val="left" w:pos="7935"/>
                          <w:tab w:val="left" w:pos="9075"/>
                          <w:tab w:val="left" w:pos="10200"/>
                          <w:tab w:val="left" w:pos="11340"/>
                          <w:tab w:val="left" w:pos="12480"/>
                          <w:tab w:val="left" w:pos="13605"/>
                          <w:tab w:val="left" w:pos="14745"/>
                          <w:tab w:val="left" w:pos="15870"/>
                        </w:tabs>
                        <w:spacing w:line="233" w:lineRule="atLeast"/>
                        <w:ind w:right="179"/>
                        <w:rPr>
                          <w:b/>
                          <w:color w:val="004489"/>
                          <w:sz w:val="24"/>
                          <w:szCs w:val="24"/>
                        </w:rPr>
                      </w:pPr>
                      <w:r w:rsidRPr="006B731A">
                        <w:rPr>
                          <w:b/>
                          <w:color w:val="004489"/>
                          <w:sz w:val="24"/>
                          <w:szCs w:val="24"/>
                        </w:rPr>
                        <w:t>Eigenschaften:</w:t>
                      </w:r>
                    </w:p>
                    <w:p w14:paraId="208280B5" w14:textId="31C3AF93" w:rsidR="00E85283" w:rsidRPr="00C72BF3" w:rsidRDefault="00617B60" w:rsidP="002549F3">
                      <w:pPr>
                        <w:numPr>
                          <w:ilvl w:val="0"/>
                          <w:numId w:val="2"/>
                        </w:numPr>
                        <w:suppressLineNumbers/>
                        <w:spacing w:before="100" w:beforeAutospacing="1" w:after="100" w:afterAutospacing="1"/>
                        <w:ind w:left="587"/>
                        <w:rPr>
                          <w:rFonts w:ascii="Arial" w:hAnsi="Arial" w:cs="Arial"/>
                          <w:color w:val="auto"/>
                          <w:kern w:val="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kern w:val="0"/>
                        </w:rPr>
                        <w:t xml:space="preserve">Ableitfähige </w:t>
                      </w:r>
                      <w:r w:rsidR="00E85283" w:rsidRPr="00C72BF3">
                        <w:rPr>
                          <w:rFonts w:ascii="Arial" w:hAnsi="Arial" w:cs="Arial"/>
                          <w:color w:val="auto"/>
                          <w:kern w:val="0"/>
                        </w:rPr>
                        <w:t xml:space="preserve">Flare Verbindungen an beiden Schlauchenden </w:t>
                      </w:r>
                    </w:p>
                    <w:p w14:paraId="65351C66" w14:textId="77777777" w:rsidR="00E85283" w:rsidRPr="00C72BF3" w:rsidRDefault="00E85283" w:rsidP="002549F3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ind w:left="587" w:right="179"/>
                        <w:rPr>
                          <w:rFonts w:ascii="Arial" w:hAnsi="Arial" w:cs="Arial"/>
                          <w:color w:val="auto"/>
                          <w:kern w:val="0"/>
                        </w:rPr>
                      </w:pPr>
                      <w:r w:rsidRPr="00C72BF3">
                        <w:rPr>
                          <w:rFonts w:ascii="Arial" w:hAnsi="Arial" w:cs="Arial"/>
                          <w:color w:val="auto"/>
                          <w:kern w:val="0"/>
                        </w:rPr>
                        <w:t xml:space="preserve">Stabiler im Vergleich zu herkömmlichen PFA Wellschläuchen durch Wellung nach innen. </w:t>
                      </w:r>
                    </w:p>
                    <w:p w14:paraId="418F73E9" w14:textId="77777777" w:rsidR="00E85283" w:rsidRPr="00C72BF3" w:rsidRDefault="00E85283" w:rsidP="002549F3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ind w:left="587" w:right="179"/>
                        <w:rPr>
                          <w:rFonts w:ascii="Arial" w:hAnsi="Arial" w:cs="Arial"/>
                          <w:color w:val="auto"/>
                          <w:kern w:val="0"/>
                        </w:rPr>
                      </w:pPr>
                      <w:r w:rsidRPr="00C72BF3">
                        <w:rPr>
                          <w:rFonts w:ascii="Arial" w:hAnsi="Arial" w:cs="Arial"/>
                          <w:color w:val="auto"/>
                          <w:kern w:val="0"/>
                        </w:rPr>
                        <w:t>10cm lange gerade Schlauchenden an beiden Seiten, so dass der QC-Entnahmekopf mit dem Flare Verbindungssystem problemlos angeschlossen werden kann.</w:t>
                      </w:r>
                    </w:p>
                    <w:p w14:paraId="04F5548E" w14:textId="77777777" w:rsidR="005F602F" w:rsidRPr="003B65DB" w:rsidRDefault="005F602F" w:rsidP="00250726">
                      <w:pPr>
                        <w:pStyle w:val="Normal"/>
                        <w:tabs>
                          <w:tab w:val="left" w:pos="1140"/>
                          <w:tab w:val="left" w:pos="2265"/>
                          <w:tab w:val="left" w:pos="3405"/>
                          <w:tab w:val="left" w:pos="4530"/>
                          <w:tab w:val="left" w:pos="5670"/>
                          <w:tab w:val="left" w:pos="6810"/>
                          <w:tab w:val="left" w:pos="7935"/>
                          <w:tab w:val="left" w:pos="9075"/>
                          <w:tab w:val="left" w:pos="10200"/>
                          <w:tab w:val="left" w:pos="11340"/>
                          <w:tab w:val="left" w:pos="12480"/>
                          <w:tab w:val="left" w:pos="13605"/>
                          <w:tab w:val="left" w:pos="14745"/>
                          <w:tab w:val="left" w:pos="15870"/>
                        </w:tabs>
                        <w:spacing w:line="233" w:lineRule="atLeast"/>
                        <w:ind w:left="360" w:right="-289"/>
                        <w:rPr>
                          <w:bCs/>
                        </w:rPr>
                      </w:pPr>
                    </w:p>
                    <w:p w14:paraId="52B97A0A" w14:textId="77777777" w:rsidR="00AD5F42" w:rsidRPr="003B65DB" w:rsidRDefault="00AD5F42" w:rsidP="00250726">
                      <w:pPr>
                        <w:pStyle w:val="Normal"/>
                        <w:tabs>
                          <w:tab w:val="left" w:pos="1140"/>
                          <w:tab w:val="left" w:pos="2265"/>
                          <w:tab w:val="left" w:pos="3405"/>
                          <w:tab w:val="left" w:pos="4530"/>
                          <w:tab w:val="left" w:pos="5670"/>
                          <w:tab w:val="left" w:pos="6810"/>
                          <w:tab w:val="left" w:pos="7935"/>
                          <w:tab w:val="left" w:pos="9075"/>
                          <w:tab w:val="left" w:pos="10200"/>
                          <w:tab w:val="left" w:pos="11340"/>
                          <w:tab w:val="left" w:pos="12480"/>
                          <w:tab w:val="left" w:pos="13605"/>
                          <w:tab w:val="left" w:pos="14745"/>
                          <w:tab w:val="left" w:pos="15870"/>
                        </w:tabs>
                        <w:spacing w:line="233" w:lineRule="atLeast"/>
                        <w:ind w:left="360" w:right="-289"/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25B9">
        <w:t xml:space="preserve">     </w:t>
      </w:r>
      <w:r w:rsidR="00323407">
        <w:rPr>
          <w:noProof/>
        </w:rPr>
        <w:drawing>
          <wp:inline distT="0" distB="0" distL="0" distR="0" wp14:anchorId="69CE6E99" wp14:editId="58550FDF">
            <wp:extent cx="3179445" cy="3201670"/>
            <wp:effectExtent l="0" t="0" r="190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FD0977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8" b="3628"/>
                    <a:stretch/>
                  </pic:blipFill>
                  <pic:spPr bwMode="auto">
                    <a:xfrm>
                      <a:off x="0" y="0"/>
                      <a:ext cx="3182089" cy="3204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A8D72F" w14:textId="776C1125" w:rsidR="003669F6" w:rsidRPr="003669F6" w:rsidRDefault="00726585" w:rsidP="004C29A7">
      <w:pPr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C122C7" wp14:editId="0761E796">
                <wp:simplePos x="0" y="0"/>
                <wp:positionH relativeFrom="column">
                  <wp:posOffset>3483610</wp:posOffset>
                </wp:positionH>
                <wp:positionV relativeFrom="paragraph">
                  <wp:posOffset>75564</wp:posOffset>
                </wp:positionV>
                <wp:extent cx="3209290" cy="3762375"/>
                <wp:effectExtent l="19050" t="19050" r="10160" b="28575"/>
                <wp:wrapNone/>
                <wp:docPr id="7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3762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44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5D0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483953" w14:textId="4F9C8F84" w:rsidR="003918A4" w:rsidRDefault="003918A4" w:rsidP="00A04644">
                            <w:pPr>
                              <w:pStyle w:val="Normal"/>
                              <w:ind w:right="-166"/>
                              <w:rPr>
                                <w:b/>
                                <w:bCs/>
                                <w:color w:val="004489"/>
                                <w:sz w:val="24"/>
                                <w:szCs w:val="24"/>
                              </w:rPr>
                            </w:pPr>
                            <w:r w:rsidRPr="00C72BF3">
                              <w:rPr>
                                <w:b/>
                                <w:bCs/>
                                <w:color w:val="004489"/>
                                <w:sz w:val="24"/>
                                <w:szCs w:val="24"/>
                              </w:rPr>
                              <w:t>Technische Spezifikatione</w:t>
                            </w:r>
                            <w:r w:rsidR="003B65DB" w:rsidRPr="00C72BF3">
                              <w:rPr>
                                <w:b/>
                                <w:bCs/>
                                <w:color w:val="004489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363D9A22" w14:textId="77777777" w:rsidR="006B731A" w:rsidRPr="00840DF7" w:rsidRDefault="006B731A" w:rsidP="00A04644">
                            <w:pPr>
                              <w:pStyle w:val="Normal"/>
                              <w:ind w:right="-166"/>
                              <w:rPr>
                                <w:b/>
                                <w:bCs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48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847"/>
                              <w:gridCol w:w="2968"/>
                            </w:tblGrid>
                            <w:tr w:rsidR="00E62CC7" w:rsidRPr="0086609F" w14:paraId="1A750878" w14:textId="77777777" w:rsidTr="00D9688B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C5C9A7F" w14:textId="172B3C21" w:rsidR="00617B60" w:rsidRPr="00C72BF3" w:rsidRDefault="00097806" w:rsidP="00A04644">
                                  <w:pPr>
                                    <w:pStyle w:val="Normal"/>
                                    <w:tabs>
                                      <w:tab w:val="left" w:pos="232"/>
                                      <w:tab w:val="left" w:pos="1140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ind w:right="-16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72BF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Material 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shd w:val="clear" w:color="auto" w:fill="auto"/>
                                </w:tcPr>
                                <w:p w14:paraId="290296A5" w14:textId="77777777" w:rsidR="00617B60" w:rsidRDefault="00617B60" w:rsidP="00E94A62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100" w:beforeAutospacing="1" w:after="100" w:afterAutospacing="1"/>
                                    <w:ind w:right="-166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Innenseite aus PFA natur </w:t>
                                  </w:r>
                                </w:p>
                                <w:p w14:paraId="4780276B" w14:textId="2E395CD1" w:rsidR="00E94A62" w:rsidRPr="00E94A62" w:rsidRDefault="00617B60" w:rsidP="00E94A62">
                                  <w:pPr>
                                    <w:pStyle w:val="Listenabsatz"/>
                                    <w:numPr>
                                      <w:ilvl w:val="0"/>
                                      <w:numId w:val="4"/>
                                    </w:numPr>
                                    <w:spacing w:before="100" w:beforeAutospacing="1" w:after="100" w:afterAutospacing="1"/>
                                    <w:ind w:right="-166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94A62"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  <w:t>Außenseite aus antistatischem PFA</w:t>
                                  </w:r>
                                </w:p>
                              </w:tc>
                            </w:tr>
                            <w:tr w:rsidR="00E62CC7" w:rsidRPr="0086609F" w14:paraId="7606C3A8" w14:textId="77777777" w:rsidTr="00B47C20">
                              <w:trPr>
                                <w:trHeight w:val="533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91908D8" w14:textId="7AB2F01B" w:rsidR="00261F98" w:rsidRPr="00C72BF3" w:rsidRDefault="00261F98" w:rsidP="00A04644">
                                  <w:pPr>
                                    <w:pStyle w:val="Normal"/>
                                    <w:tabs>
                                      <w:tab w:val="left" w:pos="232"/>
                                      <w:tab w:val="left" w:pos="1140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ind w:right="-16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Nennweiten 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shd w:val="clear" w:color="auto" w:fill="auto"/>
                                </w:tcPr>
                                <w:p w14:paraId="1EB200AC" w14:textId="77777777" w:rsidR="00261F98" w:rsidRDefault="00261F98" w:rsidP="00E94A62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100" w:beforeAutospacing="1" w:after="100" w:afterAutospacing="1"/>
                                    <w:ind w:right="-166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  <w:t>1/2“</w:t>
                                  </w:r>
                                </w:p>
                                <w:p w14:paraId="31F8D614" w14:textId="77777777" w:rsidR="00B47C20" w:rsidRDefault="00261F98" w:rsidP="00B47C20">
                                  <w:pPr>
                                    <w:pStyle w:val="Listenabsatz"/>
                                    <w:numPr>
                                      <w:ilvl w:val="0"/>
                                      <w:numId w:val="4"/>
                                    </w:numPr>
                                    <w:spacing w:before="100" w:beforeAutospacing="1" w:after="100" w:afterAutospacing="1"/>
                                    <w:ind w:right="-166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61F98"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  <w:t>3/4“</w:t>
                                  </w:r>
                                </w:p>
                                <w:p w14:paraId="10751080" w14:textId="21075948" w:rsidR="00261F98" w:rsidRPr="00B47C20" w:rsidRDefault="00261F98" w:rsidP="00B47C20">
                                  <w:pPr>
                                    <w:pStyle w:val="Listenabsatz"/>
                                    <w:spacing w:before="100" w:beforeAutospacing="1" w:after="100" w:afterAutospacing="1"/>
                                    <w:ind w:left="0" w:right="-166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47C20"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  <w:t>*weitere Nennweiten z.B. 3/8“ auf Anfrage.</w:t>
                                  </w:r>
                                </w:p>
                              </w:tc>
                            </w:tr>
                            <w:tr w:rsidR="00E62CC7" w:rsidRPr="0086609F" w14:paraId="30A22D44" w14:textId="77777777" w:rsidTr="00B47C20">
                              <w:trPr>
                                <w:trHeight w:hRule="exact" w:val="414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89030D" w14:textId="27294900" w:rsidR="003233DD" w:rsidRPr="00C72BF3" w:rsidRDefault="006D1ABE" w:rsidP="00A04644">
                                  <w:pPr>
                                    <w:pStyle w:val="Normal"/>
                                    <w:tabs>
                                      <w:tab w:val="left" w:pos="232"/>
                                      <w:tab w:val="left" w:pos="1140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ind w:right="-16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72BF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Maximale Länge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shd w:val="clear" w:color="auto" w:fill="auto"/>
                                </w:tcPr>
                                <w:p w14:paraId="2121C8E1" w14:textId="77777777" w:rsidR="005F0163" w:rsidRPr="00C72BF3" w:rsidRDefault="005F0163" w:rsidP="00E94A62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100" w:beforeAutospacing="1" w:after="100" w:afterAutospacing="1"/>
                                    <w:ind w:right="-166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72BF3"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  <w:t>1/2“ bis zu 4,5 Meter</w:t>
                                  </w:r>
                                </w:p>
                                <w:p w14:paraId="7A191E09" w14:textId="0200EE89" w:rsidR="005F0163" w:rsidRPr="00617B60" w:rsidRDefault="005F0163" w:rsidP="00E94A62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before="100" w:beforeAutospacing="1" w:after="100" w:afterAutospacing="1"/>
                                    <w:ind w:right="-166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72BF3"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  <w:t>3/4“ bis zu 6 Meter</w:t>
                                  </w:r>
                                </w:p>
                              </w:tc>
                            </w:tr>
                            <w:tr w:rsidR="00E62CC7" w:rsidRPr="0086609F" w14:paraId="554760D1" w14:textId="77777777" w:rsidTr="00B47C20">
                              <w:trPr>
                                <w:trHeight w:val="215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8AF560E" w14:textId="5830F10C" w:rsidR="00E2534D" w:rsidRPr="00C72BF3" w:rsidRDefault="006D1ABE" w:rsidP="00A04644">
                                  <w:pPr>
                                    <w:pStyle w:val="Normal"/>
                                    <w:tabs>
                                      <w:tab w:val="left" w:pos="232"/>
                                      <w:tab w:val="left" w:pos="1140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ind w:right="-16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72BF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Arbeitstemperatur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shd w:val="clear" w:color="auto" w:fill="auto"/>
                                </w:tcPr>
                                <w:p w14:paraId="6639DFB0" w14:textId="45E74BEE" w:rsidR="00C23A95" w:rsidRPr="00C72BF3" w:rsidRDefault="00E94A62" w:rsidP="00A04644">
                                  <w:pPr>
                                    <w:pStyle w:val="Normal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13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ind w:right="-166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77E5A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77E5A"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7C7E77" w:rsidRPr="00C72BF3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Bis zu 60°</w:t>
                                  </w:r>
                                </w:p>
                              </w:tc>
                            </w:tr>
                            <w:tr w:rsidR="00E62CC7" w:rsidRPr="0086609F" w14:paraId="46749504" w14:textId="77777777" w:rsidTr="00E94A62">
                              <w:trPr>
                                <w:trHeight w:val="479"/>
                              </w:trPr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E5A11C3" w14:textId="23B19159" w:rsidR="00403292" w:rsidRPr="00C72BF3" w:rsidRDefault="006D1ABE" w:rsidP="00A04644">
                                  <w:pPr>
                                    <w:pStyle w:val="Normal"/>
                                    <w:tabs>
                                      <w:tab w:val="left" w:pos="232"/>
                                      <w:tab w:val="left" w:pos="1140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ind w:right="-16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72BF3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Verbindungsenden 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shd w:val="clear" w:color="auto" w:fill="auto"/>
                                </w:tcPr>
                                <w:p w14:paraId="50682587" w14:textId="70958B32" w:rsidR="00403292" w:rsidRPr="00E94A62" w:rsidRDefault="00377E5A" w:rsidP="00E94A62">
                                  <w:pPr>
                                    <w:pStyle w:val="Normal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13"/>
                                      <w:tab w:val="left" w:pos="2265"/>
                                      <w:tab w:val="left" w:pos="3240"/>
                                      <w:tab w:val="left" w:pos="3405"/>
                                      <w:tab w:val="left" w:pos="4530"/>
                                      <w:tab w:val="left" w:pos="5670"/>
                                      <w:tab w:val="left" w:pos="6810"/>
                                      <w:tab w:val="left" w:pos="7935"/>
                                      <w:tab w:val="left" w:pos="9075"/>
                                      <w:tab w:val="left" w:pos="10200"/>
                                      <w:tab w:val="left" w:pos="11340"/>
                                      <w:tab w:val="left" w:pos="12480"/>
                                      <w:tab w:val="left" w:pos="13605"/>
                                      <w:tab w:val="left" w:pos="14745"/>
                                      <w:tab w:val="left" w:pos="15870"/>
                                    </w:tabs>
                                    <w:spacing w:line="233" w:lineRule="atLeast"/>
                                    <w:ind w:right="-166"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2C7F95" w:rsidRPr="00C72BF3">
                                    <w:rPr>
                                      <w:sz w:val="18"/>
                                      <w:szCs w:val="18"/>
                                    </w:rPr>
                                    <w:t xml:space="preserve">100 mm </w:t>
                                  </w:r>
                                  <w:r w:rsidR="002C7F95" w:rsidRPr="00554B1A">
                                    <w:rPr>
                                      <w:sz w:val="18"/>
                                      <w:szCs w:val="18"/>
                                    </w:rPr>
                                    <w:t>gerade Enden</w:t>
                                  </w:r>
                                  <w:r w:rsidR="00E94A6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04644" w:rsidRPr="00E94A62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="002C7F95" w:rsidRPr="00E94A62">
                                    <w:rPr>
                                      <w:sz w:val="18"/>
                                      <w:szCs w:val="18"/>
                                    </w:rPr>
                                    <w:t>uf</w:t>
                                  </w:r>
                                  <w:r w:rsidR="00A04644" w:rsidRPr="00E94A6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C7F95" w:rsidRPr="00E94A62">
                                    <w:rPr>
                                      <w:sz w:val="18"/>
                                      <w:szCs w:val="18"/>
                                    </w:rPr>
                                    <w:t>beiden</w:t>
                                  </w:r>
                                  <w:r w:rsidR="00E94A6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C7F95" w:rsidRPr="00E94A62">
                                    <w:rPr>
                                      <w:sz w:val="18"/>
                                      <w:szCs w:val="18"/>
                                    </w:rPr>
                                    <w:t>Seiten</w:t>
                                  </w:r>
                                </w:p>
                              </w:tc>
                            </w:tr>
                          </w:tbl>
                          <w:p w14:paraId="4C06DAD0" w14:textId="2DC82E5D" w:rsidR="00B8156B" w:rsidRPr="00B8156B" w:rsidRDefault="00B8156B" w:rsidP="00A04644">
                            <w:pPr>
                              <w:pStyle w:val="Normal"/>
                              <w:ind w:right="-16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*inkl. Flare Muttern aus CD/PVDF an beiden Seite</w:t>
                            </w:r>
                            <w:r w:rsidR="002F5B91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5B91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vormontiert.</w:t>
                            </w:r>
                          </w:p>
                          <w:p w14:paraId="119F8524" w14:textId="0A047F4F" w:rsidR="00A42220" w:rsidRPr="005115B8" w:rsidRDefault="00595C0C" w:rsidP="00A04644">
                            <w:pPr>
                              <w:pStyle w:val="Normal"/>
                              <w:ind w:right="-166"/>
                              <w:rPr>
                                <w:rStyle w:val="tlid-translatio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tlid-translation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4F83" w:rsidRPr="00E2534D">
                              <w:rPr>
                                <w:rStyle w:val="tlid-translation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>Standard</w:t>
                            </w:r>
                            <w:r w:rsidR="007C7E77" w:rsidRPr="00E2534D">
                              <w:rPr>
                                <w:rStyle w:val="tlid-translation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-Ausführungen </w:t>
                            </w:r>
                          </w:p>
                          <w:p w14:paraId="10BCA2E0" w14:textId="77777777" w:rsidR="006B731A" w:rsidRPr="00840DF7" w:rsidRDefault="006B731A" w:rsidP="00A04644">
                            <w:pPr>
                              <w:pStyle w:val="Normal"/>
                              <w:ind w:right="-16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47"/>
                              <w:gridCol w:w="1143"/>
                              <w:gridCol w:w="2700"/>
                            </w:tblGrid>
                            <w:tr w:rsidR="004A4F83" w14:paraId="4767E627" w14:textId="77777777" w:rsidTr="00E94A62">
                              <w:tc>
                                <w:tcPr>
                                  <w:tcW w:w="747" w:type="dxa"/>
                                </w:tcPr>
                                <w:p w14:paraId="4BF77870" w14:textId="5FC7D848" w:rsidR="004A4F83" w:rsidRPr="00E2534D" w:rsidRDefault="007D536E" w:rsidP="00A04644">
                                  <w:pPr>
                                    <w:pStyle w:val="Normal"/>
                                    <w:ind w:right="-166"/>
                                    <w:rPr>
                                      <w:b/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E2534D">
                                    <w:rPr>
                                      <w:rStyle w:val="tlid-translatio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Größe in Zoll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tbl>
                                  <w:tblPr>
                                    <w:tblW w:w="0" w:type="auto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1"/>
                                    <w:gridCol w:w="846"/>
                                  </w:tblGrid>
                                  <w:tr w:rsidR="007D536E" w:rsidRPr="00E2534D" w14:paraId="31E002FD" w14:textId="77777777" w:rsidTr="007D536E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1C3F8FB5" w14:textId="77777777" w:rsidR="007D536E" w:rsidRPr="00E2534D" w:rsidRDefault="007D536E" w:rsidP="00A04644">
                                        <w:pPr>
                                          <w:ind w:right="-166"/>
                                          <w:rPr>
                                            <w:b/>
                                            <w:bCs/>
                                            <w:color w:val="auto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4D78E46D" w14:textId="77777777" w:rsidR="007D536E" w:rsidRPr="00E2534D" w:rsidRDefault="007D536E" w:rsidP="00A04644">
                                        <w:pPr>
                                          <w:ind w:right="-166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auto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2534D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auto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t xml:space="preserve">Nutzbare Länge </w:t>
                                        </w:r>
                                        <w:r w:rsidRPr="00E2534D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auto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br/>
                                          <w:t xml:space="preserve">in mm* </w:t>
                                        </w:r>
                                      </w:p>
                                    </w:tc>
                                  </w:tr>
                                </w:tbl>
                                <w:p w14:paraId="6FD44982" w14:textId="77777777" w:rsidR="004A4F83" w:rsidRPr="00E2534D" w:rsidRDefault="004A4F83" w:rsidP="00A04644">
                                  <w:pPr>
                                    <w:pStyle w:val="Normal"/>
                                    <w:ind w:right="-166"/>
                                    <w:rPr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tbl>
                                  <w:tblPr>
                                    <w:tblW w:w="0" w:type="auto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1"/>
                                    <w:gridCol w:w="966"/>
                                  </w:tblGrid>
                                  <w:tr w:rsidR="007D536E" w:rsidRPr="00E2534D" w14:paraId="404B3C23" w14:textId="77777777" w:rsidTr="007D536E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1CCE2FE0" w14:textId="77777777" w:rsidR="007D536E" w:rsidRPr="00E2534D" w:rsidRDefault="007D536E" w:rsidP="00A04644">
                                        <w:pPr>
                                          <w:ind w:right="-166"/>
                                          <w:rPr>
                                            <w:b/>
                                            <w:bCs/>
                                            <w:color w:val="auto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2D0F5561" w14:textId="77777777" w:rsidR="007D536E" w:rsidRPr="00E2534D" w:rsidRDefault="007D536E" w:rsidP="00A04644">
                                        <w:pPr>
                                          <w:ind w:right="-166"/>
                                          <w:rPr>
                                            <w:b/>
                                            <w:bCs/>
                                            <w:color w:val="auto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2534D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auto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t>Bestell Nr.</w:t>
                                        </w:r>
                                      </w:p>
                                    </w:tc>
                                  </w:tr>
                                </w:tbl>
                                <w:p w14:paraId="3E1504DA" w14:textId="77777777" w:rsidR="004A4F83" w:rsidRPr="00E2534D" w:rsidRDefault="004A4F83" w:rsidP="00A04644">
                                  <w:pPr>
                                    <w:pStyle w:val="Normal"/>
                                    <w:ind w:right="-166"/>
                                    <w:rPr>
                                      <w:b/>
                                      <w:bCs/>
                                      <w:i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4A4F83" w14:paraId="38B81CEE" w14:textId="77777777" w:rsidTr="00E94A62">
                              <w:tc>
                                <w:tcPr>
                                  <w:tcW w:w="747" w:type="dxa"/>
                                </w:tcPr>
                                <w:p w14:paraId="77F54087" w14:textId="529EF2B7" w:rsidR="004A4F83" w:rsidRPr="00E2534D" w:rsidRDefault="00A42220" w:rsidP="00A04644">
                                  <w:pPr>
                                    <w:pStyle w:val="Normal"/>
                                    <w:ind w:right="-166"/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E2534D"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1/2”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16B97D7F" w14:textId="1CAE014F" w:rsidR="004A4F83" w:rsidRPr="00E2534D" w:rsidRDefault="007D536E" w:rsidP="00A04644">
                                  <w:pPr>
                                    <w:pStyle w:val="Normal"/>
                                    <w:ind w:right="-166"/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E2534D"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65102DC0" w14:textId="0CC96095" w:rsidR="004A4F83" w:rsidRPr="00E2534D" w:rsidRDefault="007D536E" w:rsidP="00A04644">
                                  <w:pPr>
                                    <w:pStyle w:val="Normal"/>
                                    <w:ind w:right="-166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E2534D">
                                    <w:rPr>
                                      <w:sz w:val="18"/>
                                      <w:szCs w:val="18"/>
                                    </w:rPr>
                                    <w:t>R12S121-</w:t>
                                  </w:r>
                                  <w:r w:rsidR="00AE6AF2">
                                    <w:rPr>
                                      <w:sz w:val="18"/>
                                      <w:szCs w:val="18"/>
                                    </w:rPr>
                                    <w:t>CD-</w:t>
                                  </w:r>
                                  <w:r w:rsidRPr="00E2534D">
                                    <w:rPr>
                                      <w:sz w:val="18"/>
                                      <w:szCs w:val="18"/>
                                    </w:rPr>
                                    <w:t>CT-1-23</w:t>
                                  </w:r>
                                  <w:r w:rsidR="00AE6AF2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E2534D">
                                    <w:rPr>
                                      <w:sz w:val="18"/>
                                      <w:szCs w:val="18"/>
                                    </w:rPr>
                                    <w:t>-FL</w:t>
                                  </w:r>
                                </w:p>
                              </w:tc>
                            </w:tr>
                            <w:tr w:rsidR="004A4F83" w14:paraId="08A308F1" w14:textId="77777777" w:rsidTr="00E94A62">
                              <w:tc>
                                <w:tcPr>
                                  <w:tcW w:w="747" w:type="dxa"/>
                                </w:tcPr>
                                <w:p w14:paraId="0A3AABCF" w14:textId="27D373FB" w:rsidR="004A4F83" w:rsidRPr="00E2534D" w:rsidRDefault="00A42220" w:rsidP="00A04644">
                                  <w:pPr>
                                    <w:pStyle w:val="Normal"/>
                                    <w:ind w:right="-166"/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E2534D"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1/2”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07DDD368" w14:textId="32D6B94E" w:rsidR="004A4F83" w:rsidRPr="00E2534D" w:rsidRDefault="007D536E" w:rsidP="00A04644">
                                  <w:pPr>
                                    <w:pStyle w:val="Normal"/>
                                    <w:ind w:right="-166"/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E2534D"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640400E4" w14:textId="0805058D" w:rsidR="004A4F83" w:rsidRPr="00E2534D" w:rsidRDefault="007D536E" w:rsidP="00A04644">
                                  <w:pPr>
                                    <w:pStyle w:val="Normal"/>
                                    <w:ind w:right="-166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E2534D">
                                    <w:rPr>
                                      <w:sz w:val="18"/>
                                      <w:szCs w:val="18"/>
                                    </w:rPr>
                                    <w:t>R12S121-</w:t>
                                  </w:r>
                                  <w:r w:rsidR="00AE6AF2">
                                    <w:rPr>
                                      <w:sz w:val="18"/>
                                      <w:szCs w:val="18"/>
                                    </w:rPr>
                                    <w:t>CD-</w:t>
                                  </w:r>
                                  <w:r w:rsidRPr="00E2534D">
                                    <w:rPr>
                                      <w:sz w:val="18"/>
                                      <w:szCs w:val="18"/>
                                    </w:rPr>
                                    <w:t>CT-2-23</w:t>
                                  </w:r>
                                  <w:r w:rsidR="00AE6AF2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E2534D">
                                    <w:rPr>
                                      <w:sz w:val="18"/>
                                      <w:szCs w:val="18"/>
                                    </w:rPr>
                                    <w:t>-FL</w:t>
                                  </w:r>
                                </w:p>
                              </w:tc>
                            </w:tr>
                            <w:tr w:rsidR="004A4F83" w14:paraId="31019F14" w14:textId="77777777" w:rsidTr="00E94A62">
                              <w:tc>
                                <w:tcPr>
                                  <w:tcW w:w="747" w:type="dxa"/>
                                </w:tcPr>
                                <w:p w14:paraId="719ABE6B" w14:textId="3CF85514" w:rsidR="004A4F83" w:rsidRPr="00E2534D" w:rsidRDefault="00A42220" w:rsidP="00A04644">
                                  <w:pPr>
                                    <w:pStyle w:val="Normal"/>
                                    <w:ind w:right="-166"/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E2534D"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3/4”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588809E7" w14:textId="5E2B6E21" w:rsidR="004A4F83" w:rsidRPr="00E2534D" w:rsidRDefault="007D536E" w:rsidP="00A04644">
                                  <w:pPr>
                                    <w:pStyle w:val="Normal"/>
                                    <w:ind w:right="-166"/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E2534D"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75F0C6A5" w14:textId="11D20F87" w:rsidR="004A4F83" w:rsidRPr="00E2534D" w:rsidRDefault="007D536E" w:rsidP="00A04644">
                                  <w:pPr>
                                    <w:pStyle w:val="Normal"/>
                                    <w:ind w:right="-166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E2534D">
                                    <w:rPr>
                                      <w:sz w:val="18"/>
                                      <w:szCs w:val="18"/>
                                    </w:rPr>
                                    <w:t>R12S122-</w:t>
                                  </w:r>
                                  <w:r w:rsidR="006F0E17">
                                    <w:rPr>
                                      <w:sz w:val="18"/>
                                      <w:szCs w:val="18"/>
                                    </w:rPr>
                                    <w:t>CD-</w:t>
                                  </w:r>
                                  <w:r w:rsidRPr="00E2534D">
                                    <w:rPr>
                                      <w:sz w:val="18"/>
                                      <w:szCs w:val="18"/>
                                    </w:rPr>
                                    <w:t>CT-2-23</w:t>
                                  </w:r>
                                  <w:r w:rsidR="006F0E17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E2534D">
                                    <w:rPr>
                                      <w:sz w:val="18"/>
                                      <w:szCs w:val="18"/>
                                    </w:rPr>
                                    <w:t>-FL</w:t>
                                  </w:r>
                                </w:p>
                              </w:tc>
                            </w:tr>
                            <w:tr w:rsidR="004A4F83" w14:paraId="41084CAA" w14:textId="77777777" w:rsidTr="00E94A62">
                              <w:trPr>
                                <w:trHeight w:val="56"/>
                              </w:trPr>
                              <w:tc>
                                <w:tcPr>
                                  <w:tcW w:w="747" w:type="dxa"/>
                                </w:tcPr>
                                <w:p w14:paraId="264094EA" w14:textId="27B8EBF0" w:rsidR="004A4F83" w:rsidRPr="00E2534D" w:rsidRDefault="00A42220" w:rsidP="00A04644">
                                  <w:pPr>
                                    <w:pStyle w:val="Normal"/>
                                    <w:ind w:right="-166"/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E2534D"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3/4”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169D95E6" w14:textId="70A73406" w:rsidR="004A4F83" w:rsidRPr="00E2534D" w:rsidRDefault="006F0E17" w:rsidP="00A04644">
                                  <w:pPr>
                                    <w:pStyle w:val="Normal"/>
                                    <w:ind w:right="-166"/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3</w:t>
                                  </w:r>
                                  <w:r w:rsidR="007D536E" w:rsidRPr="00E2534D">
                                    <w:rPr>
                                      <w:bCs/>
                                      <w:iCs/>
                                      <w:sz w:val="18"/>
                                      <w:szCs w:val="18"/>
                                      <w:lang w:val="it-IT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368C5792" w14:textId="57FA83C7" w:rsidR="004A4F83" w:rsidRPr="00E2534D" w:rsidRDefault="007D536E" w:rsidP="00A04644">
                                  <w:pPr>
                                    <w:pStyle w:val="Normal"/>
                                    <w:ind w:right="-166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E2534D">
                                    <w:rPr>
                                      <w:sz w:val="18"/>
                                      <w:szCs w:val="18"/>
                                    </w:rPr>
                                    <w:t>R12S122-</w:t>
                                  </w:r>
                                  <w:r w:rsidR="006F0E17">
                                    <w:rPr>
                                      <w:sz w:val="18"/>
                                      <w:szCs w:val="18"/>
                                    </w:rPr>
                                    <w:t>CD-</w:t>
                                  </w:r>
                                  <w:r w:rsidRPr="00E2534D">
                                    <w:rPr>
                                      <w:sz w:val="18"/>
                                      <w:szCs w:val="18"/>
                                    </w:rPr>
                                    <w:t>CT-3-23</w:t>
                                  </w:r>
                                  <w:r w:rsidR="006F0E17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E2534D">
                                    <w:rPr>
                                      <w:sz w:val="18"/>
                                      <w:szCs w:val="18"/>
                                    </w:rPr>
                                    <w:t>-FL</w:t>
                                  </w:r>
                                </w:p>
                              </w:tc>
                            </w:tr>
                          </w:tbl>
                          <w:p w14:paraId="0D3C0294" w14:textId="77777777" w:rsidR="000A7C19" w:rsidRPr="00D7549B" w:rsidRDefault="000A7C19" w:rsidP="00A04644">
                            <w:pPr>
                              <w:pStyle w:val="Normal"/>
                              <w:ind w:right="-166"/>
                              <w:rPr>
                                <w:b/>
                                <w:i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122C7" id="_x0000_t202" coordsize="21600,21600" o:spt="202" path="m,l,21600r21600,l21600,xe">
                <v:stroke joinstyle="miter"/>
                <v:path gradientshapeok="t" o:connecttype="rect"/>
              </v:shapetype>
              <v:shape id="Text Box 349" o:spid="_x0000_s1027" type="#_x0000_t202" style="position:absolute;margin-left:274.3pt;margin-top:5.95pt;width:252.7pt;height:29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" filled="f" fillcolor="#b5d0e0" strokecolor="#004489" strokeweight="2.25pt">
                <v:textbox>
                  <w:txbxContent>
                    <w:p w14:paraId="7C483953" w14:textId="4F9C8F84" w:rsidR="003918A4" w:rsidRDefault="003918A4" w:rsidP="00A04644">
                      <w:pPr>
                        <w:pStyle w:val="Normal"/>
                        <w:ind w:right="-166"/>
                        <w:rPr>
                          <w:b/>
                          <w:bCs/>
                          <w:color w:val="004489"/>
                          <w:sz w:val="24"/>
                          <w:szCs w:val="24"/>
                        </w:rPr>
                      </w:pPr>
                      <w:r w:rsidRPr="00C72BF3">
                        <w:rPr>
                          <w:b/>
                          <w:bCs/>
                          <w:color w:val="004489"/>
                          <w:sz w:val="24"/>
                          <w:szCs w:val="24"/>
                        </w:rPr>
                        <w:t>Technische Spezifikatione</w:t>
                      </w:r>
                      <w:r w:rsidR="003B65DB" w:rsidRPr="00C72BF3">
                        <w:rPr>
                          <w:b/>
                          <w:bCs/>
                          <w:color w:val="004489"/>
                          <w:sz w:val="24"/>
                          <w:szCs w:val="24"/>
                        </w:rPr>
                        <w:t>n</w:t>
                      </w:r>
                    </w:p>
                    <w:p w14:paraId="363D9A22" w14:textId="77777777" w:rsidR="006B731A" w:rsidRPr="00840DF7" w:rsidRDefault="006B731A" w:rsidP="00A04644">
                      <w:pPr>
                        <w:pStyle w:val="Normal"/>
                        <w:ind w:right="-166"/>
                        <w:rPr>
                          <w:b/>
                          <w:bCs/>
                          <w:color w:val="004489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48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847"/>
                        <w:gridCol w:w="2968"/>
                      </w:tblGrid>
                      <w:tr w:rsidR="00E62CC7" w:rsidRPr="0086609F" w14:paraId="1A750878" w14:textId="77777777" w:rsidTr="00D9688B">
                        <w:trPr>
                          <w:trHeight w:hRule="exact" w:val="679"/>
                        </w:trPr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C5C9A7F" w14:textId="172B3C21" w:rsidR="00617B60" w:rsidRPr="00C72BF3" w:rsidRDefault="00097806" w:rsidP="00A04644">
                            <w:pPr>
                              <w:pStyle w:val="Normal"/>
                              <w:tabs>
                                <w:tab w:val="left" w:pos="232"/>
                                <w:tab w:val="left" w:pos="1140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ind w:right="-16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72BF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Material </w:t>
                            </w:r>
                          </w:p>
                        </w:tc>
                        <w:tc>
                          <w:tcPr>
                            <w:tcW w:w="2968" w:type="dxa"/>
                            <w:shd w:val="clear" w:color="auto" w:fill="auto"/>
                          </w:tcPr>
                          <w:p w14:paraId="290296A5" w14:textId="77777777" w:rsidR="00617B60" w:rsidRDefault="00617B60" w:rsidP="00E94A6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ind w:right="-166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 xml:space="preserve">Innenseite aus PFA natur </w:t>
                            </w:r>
                          </w:p>
                          <w:p w14:paraId="4780276B" w14:textId="2E395CD1" w:rsidR="00E94A62" w:rsidRPr="00E94A62" w:rsidRDefault="00617B60" w:rsidP="00E94A62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ind w:right="-166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94A62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Außenseite aus antistatischem PFA</w:t>
                            </w:r>
                          </w:p>
                        </w:tc>
                      </w:tr>
                      <w:tr w:rsidR="00E62CC7" w:rsidRPr="0086609F" w14:paraId="7606C3A8" w14:textId="77777777" w:rsidTr="00B47C20">
                        <w:trPr>
                          <w:trHeight w:val="533"/>
                        </w:trPr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91908D8" w14:textId="7AB2F01B" w:rsidR="00261F98" w:rsidRPr="00C72BF3" w:rsidRDefault="00261F98" w:rsidP="00A04644">
                            <w:pPr>
                              <w:pStyle w:val="Normal"/>
                              <w:tabs>
                                <w:tab w:val="left" w:pos="232"/>
                                <w:tab w:val="left" w:pos="1140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ind w:right="-16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Nennweiten </w:t>
                            </w:r>
                          </w:p>
                        </w:tc>
                        <w:tc>
                          <w:tcPr>
                            <w:tcW w:w="2968" w:type="dxa"/>
                            <w:shd w:val="clear" w:color="auto" w:fill="auto"/>
                          </w:tcPr>
                          <w:p w14:paraId="1EB200AC" w14:textId="77777777" w:rsidR="00261F98" w:rsidRDefault="00261F98" w:rsidP="00E94A6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ind w:right="-166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1/2“</w:t>
                            </w:r>
                          </w:p>
                          <w:p w14:paraId="31F8D614" w14:textId="77777777" w:rsidR="00B47C20" w:rsidRDefault="00261F98" w:rsidP="00B47C20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ind w:right="-166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61F98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3/4“</w:t>
                            </w:r>
                          </w:p>
                          <w:p w14:paraId="10751080" w14:textId="21075948" w:rsidR="00261F98" w:rsidRPr="00B47C20" w:rsidRDefault="00261F98" w:rsidP="00B47C20">
                            <w:pPr>
                              <w:pStyle w:val="Listenabsatz"/>
                              <w:spacing w:before="100" w:beforeAutospacing="1" w:after="100" w:afterAutospacing="1"/>
                              <w:ind w:left="0" w:right="-166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47C20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*weitere Nennweiten z.B. 3/8“ auf Anfrage.</w:t>
                            </w:r>
                          </w:p>
                        </w:tc>
                      </w:tr>
                      <w:tr w:rsidR="00E62CC7" w:rsidRPr="0086609F" w14:paraId="30A22D44" w14:textId="77777777" w:rsidTr="00B47C20">
                        <w:trPr>
                          <w:trHeight w:hRule="exact" w:val="414"/>
                        </w:trPr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89030D" w14:textId="27294900" w:rsidR="003233DD" w:rsidRPr="00C72BF3" w:rsidRDefault="006D1ABE" w:rsidP="00A04644">
                            <w:pPr>
                              <w:pStyle w:val="Normal"/>
                              <w:tabs>
                                <w:tab w:val="left" w:pos="232"/>
                                <w:tab w:val="left" w:pos="1140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ind w:right="-16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72BF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Maximale Länge</w:t>
                            </w:r>
                          </w:p>
                        </w:tc>
                        <w:tc>
                          <w:tcPr>
                            <w:tcW w:w="2968" w:type="dxa"/>
                            <w:shd w:val="clear" w:color="auto" w:fill="auto"/>
                          </w:tcPr>
                          <w:p w14:paraId="2121C8E1" w14:textId="77777777" w:rsidR="005F0163" w:rsidRPr="00C72BF3" w:rsidRDefault="005F0163" w:rsidP="00E94A6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ind w:right="-166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72BF3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1/2“ bis zu 4,5 Meter</w:t>
                            </w:r>
                          </w:p>
                          <w:p w14:paraId="7A191E09" w14:textId="0200EE89" w:rsidR="005F0163" w:rsidRPr="00617B60" w:rsidRDefault="005F0163" w:rsidP="00E94A6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ind w:right="-166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72BF3"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3/4“ bis zu 6 Meter</w:t>
                            </w:r>
                          </w:p>
                        </w:tc>
                      </w:tr>
                      <w:tr w:rsidR="00E62CC7" w:rsidRPr="0086609F" w14:paraId="554760D1" w14:textId="77777777" w:rsidTr="00B47C20">
                        <w:trPr>
                          <w:trHeight w:val="215"/>
                        </w:trPr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8AF560E" w14:textId="5830F10C" w:rsidR="00E2534D" w:rsidRPr="00C72BF3" w:rsidRDefault="006D1ABE" w:rsidP="00A04644">
                            <w:pPr>
                              <w:pStyle w:val="Normal"/>
                              <w:tabs>
                                <w:tab w:val="left" w:pos="232"/>
                                <w:tab w:val="left" w:pos="1140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ind w:right="-16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72BF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Arbeitstemperatur</w:t>
                            </w:r>
                          </w:p>
                        </w:tc>
                        <w:tc>
                          <w:tcPr>
                            <w:tcW w:w="2968" w:type="dxa"/>
                            <w:shd w:val="clear" w:color="auto" w:fill="auto"/>
                          </w:tcPr>
                          <w:p w14:paraId="6639DFB0" w14:textId="45E74BEE" w:rsidR="00C23A95" w:rsidRPr="00C72BF3" w:rsidRDefault="00E94A62" w:rsidP="00A04644">
                            <w:pPr>
                              <w:pStyle w:val="Normal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3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ind w:right="-166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7E5A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7E5A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7C7E77" w:rsidRPr="00C72BF3">
                              <w:rPr>
                                <w:bCs/>
                                <w:sz w:val="18"/>
                                <w:szCs w:val="18"/>
                              </w:rPr>
                              <w:t>Bis zu 60°</w:t>
                            </w:r>
                          </w:p>
                        </w:tc>
                      </w:tr>
                      <w:tr w:rsidR="00E62CC7" w:rsidRPr="0086609F" w14:paraId="46749504" w14:textId="77777777" w:rsidTr="00E94A62">
                        <w:trPr>
                          <w:trHeight w:val="479"/>
                        </w:trPr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E5A11C3" w14:textId="23B19159" w:rsidR="00403292" w:rsidRPr="00C72BF3" w:rsidRDefault="006D1ABE" w:rsidP="00A04644">
                            <w:pPr>
                              <w:pStyle w:val="Normal"/>
                              <w:tabs>
                                <w:tab w:val="left" w:pos="232"/>
                                <w:tab w:val="left" w:pos="1140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ind w:right="-16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72BF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Verbindungsenden </w:t>
                            </w:r>
                          </w:p>
                        </w:tc>
                        <w:tc>
                          <w:tcPr>
                            <w:tcW w:w="2968" w:type="dxa"/>
                            <w:shd w:val="clear" w:color="auto" w:fill="auto"/>
                          </w:tcPr>
                          <w:p w14:paraId="50682587" w14:textId="70958B32" w:rsidR="00403292" w:rsidRPr="00E94A62" w:rsidRDefault="00377E5A" w:rsidP="00E94A62">
                            <w:pPr>
                              <w:pStyle w:val="Normal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3"/>
                                <w:tab w:val="left" w:pos="2265"/>
                                <w:tab w:val="left" w:pos="3240"/>
                                <w:tab w:val="left" w:pos="3405"/>
                                <w:tab w:val="left" w:pos="4530"/>
                                <w:tab w:val="left" w:pos="5670"/>
                                <w:tab w:val="left" w:pos="6810"/>
                                <w:tab w:val="left" w:pos="7935"/>
                                <w:tab w:val="left" w:pos="9075"/>
                                <w:tab w:val="left" w:pos="10200"/>
                                <w:tab w:val="left" w:pos="11340"/>
                                <w:tab w:val="left" w:pos="12480"/>
                                <w:tab w:val="left" w:pos="13605"/>
                                <w:tab w:val="left" w:pos="14745"/>
                                <w:tab w:val="left" w:pos="15870"/>
                              </w:tabs>
                              <w:spacing w:line="233" w:lineRule="atLeast"/>
                              <w:ind w:right="-166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2C7F95" w:rsidRPr="00C72BF3">
                              <w:rPr>
                                <w:sz w:val="18"/>
                                <w:szCs w:val="18"/>
                              </w:rPr>
                              <w:t xml:space="preserve">100 mm </w:t>
                            </w:r>
                            <w:r w:rsidR="002C7F95" w:rsidRPr="00554B1A">
                              <w:rPr>
                                <w:sz w:val="18"/>
                                <w:szCs w:val="18"/>
                              </w:rPr>
                              <w:t>gerade Enden</w:t>
                            </w:r>
                            <w:r w:rsidR="00E94A6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4644" w:rsidRPr="00E94A62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2C7F95" w:rsidRPr="00E94A62">
                              <w:rPr>
                                <w:sz w:val="18"/>
                                <w:szCs w:val="18"/>
                              </w:rPr>
                              <w:t>uf</w:t>
                            </w:r>
                            <w:r w:rsidR="00A04644" w:rsidRPr="00E94A6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7F95" w:rsidRPr="00E94A62">
                              <w:rPr>
                                <w:sz w:val="18"/>
                                <w:szCs w:val="18"/>
                              </w:rPr>
                              <w:t>beiden</w:t>
                            </w:r>
                            <w:r w:rsidR="00E94A6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7F95" w:rsidRPr="00E94A62">
                              <w:rPr>
                                <w:sz w:val="18"/>
                                <w:szCs w:val="18"/>
                              </w:rPr>
                              <w:t>Seiten</w:t>
                            </w:r>
                          </w:p>
                        </w:tc>
                      </w:tr>
                    </w:tbl>
                    <w:p w14:paraId="4C06DAD0" w14:textId="2DC82E5D" w:rsidR="00B8156B" w:rsidRPr="00B8156B" w:rsidRDefault="00B8156B" w:rsidP="00A04644">
                      <w:pPr>
                        <w:pStyle w:val="Normal"/>
                        <w:ind w:right="-16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*inkl. Flare Muttern aus CD/PVDF an beiden Seite</w:t>
                      </w:r>
                      <w:r w:rsidR="002F5B91">
                        <w:rPr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F5B91">
                        <w:rPr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sz w:val="18"/>
                          <w:szCs w:val="18"/>
                        </w:rPr>
                        <w:t>vormontiert.</w:t>
                      </w:r>
                    </w:p>
                    <w:p w14:paraId="119F8524" w14:textId="0A047F4F" w:rsidR="00A42220" w:rsidRPr="005115B8" w:rsidRDefault="00595C0C" w:rsidP="00A04644">
                      <w:pPr>
                        <w:pStyle w:val="Normal"/>
                        <w:ind w:right="-166"/>
                        <w:rPr>
                          <w:rStyle w:val="tlid-translation"/>
                          <w:sz w:val="24"/>
                          <w:szCs w:val="24"/>
                        </w:rPr>
                      </w:pPr>
                      <w:r>
                        <w:rPr>
                          <w:rStyle w:val="tlid-translation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w:r w:rsidR="004A4F83" w:rsidRPr="00E2534D">
                        <w:rPr>
                          <w:rStyle w:val="tlid-translation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Standard</w:t>
                      </w:r>
                      <w:r w:rsidR="007C7E77" w:rsidRPr="00E2534D">
                        <w:rPr>
                          <w:rStyle w:val="tlid-translation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-Ausführungen </w:t>
                      </w:r>
                    </w:p>
                    <w:p w14:paraId="10BCA2E0" w14:textId="77777777" w:rsidR="006B731A" w:rsidRPr="00840DF7" w:rsidRDefault="006B731A" w:rsidP="00A04644">
                      <w:pPr>
                        <w:pStyle w:val="Normal"/>
                        <w:ind w:right="-166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747"/>
                        <w:gridCol w:w="1143"/>
                        <w:gridCol w:w="2700"/>
                      </w:tblGrid>
                      <w:tr w:rsidR="004A4F83" w14:paraId="4767E627" w14:textId="77777777" w:rsidTr="00E94A62">
                        <w:tc>
                          <w:tcPr>
                            <w:tcW w:w="747" w:type="dxa"/>
                          </w:tcPr>
                          <w:p w14:paraId="4BF77870" w14:textId="5FC7D848" w:rsidR="004A4F83" w:rsidRPr="00E2534D" w:rsidRDefault="007D536E" w:rsidP="00A04644">
                            <w:pPr>
                              <w:pStyle w:val="Normal"/>
                              <w:ind w:right="-166"/>
                              <w:rPr>
                                <w:b/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2534D">
                              <w:rPr>
                                <w:rStyle w:val="tlid-translation"/>
                                <w:b/>
                                <w:bCs/>
                                <w:sz w:val="18"/>
                                <w:szCs w:val="18"/>
                              </w:rPr>
                              <w:t>Größe in Zoll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1"/>
                              <w:gridCol w:w="846"/>
                            </w:tblGrid>
                            <w:tr w:rsidR="007D536E" w:rsidRPr="00E2534D" w14:paraId="31E002FD" w14:textId="77777777" w:rsidTr="007D536E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C3F8FB5" w14:textId="77777777" w:rsidR="007D536E" w:rsidRPr="00E2534D" w:rsidRDefault="007D536E" w:rsidP="00A04644">
                                  <w:pPr>
                                    <w:ind w:right="-166"/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D78E46D" w14:textId="77777777" w:rsidR="007D536E" w:rsidRPr="00E2534D" w:rsidRDefault="007D536E" w:rsidP="00A04644">
                                  <w:pPr>
                                    <w:ind w:right="-16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2534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Nutzbare Länge </w:t>
                                  </w:r>
                                  <w:r w:rsidRPr="00E2534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  <w:br/>
                                    <w:t xml:space="preserve">in mm* </w:t>
                                  </w:r>
                                </w:p>
                              </w:tc>
                            </w:tr>
                          </w:tbl>
                          <w:p w14:paraId="6FD44982" w14:textId="77777777" w:rsidR="004A4F83" w:rsidRPr="00E2534D" w:rsidRDefault="004A4F83" w:rsidP="00A04644">
                            <w:pPr>
                              <w:pStyle w:val="Normal"/>
                              <w:ind w:right="-166"/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1"/>
                              <w:gridCol w:w="966"/>
                            </w:tblGrid>
                            <w:tr w:rsidR="007D536E" w:rsidRPr="00E2534D" w14:paraId="404B3C23" w14:textId="77777777" w:rsidTr="007D536E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CCE2FE0" w14:textId="77777777" w:rsidR="007D536E" w:rsidRPr="00E2534D" w:rsidRDefault="007D536E" w:rsidP="00A04644">
                                  <w:pPr>
                                    <w:ind w:right="-166"/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D0F5561" w14:textId="77777777" w:rsidR="007D536E" w:rsidRPr="00E2534D" w:rsidRDefault="007D536E" w:rsidP="00A04644">
                                  <w:pPr>
                                    <w:ind w:right="-166"/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2534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  <w:t>Bestell Nr.</w:t>
                                  </w:r>
                                </w:p>
                              </w:tc>
                            </w:tr>
                          </w:tbl>
                          <w:p w14:paraId="3E1504DA" w14:textId="77777777" w:rsidR="004A4F83" w:rsidRPr="00E2534D" w:rsidRDefault="004A4F83" w:rsidP="00A04644">
                            <w:pPr>
                              <w:pStyle w:val="Normal"/>
                              <w:ind w:right="-166"/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c>
                      </w:tr>
                      <w:tr w:rsidR="004A4F83" w14:paraId="38B81CEE" w14:textId="77777777" w:rsidTr="00E94A62">
                        <w:tc>
                          <w:tcPr>
                            <w:tcW w:w="747" w:type="dxa"/>
                          </w:tcPr>
                          <w:p w14:paraId="77F54087" w14:textId="529EF2B7" w:rsidR="004A4F83" w:rsidRPr="00E2534D" w:rsidRDefault="00A42220" w:rsidP="00A04644">
                            <w:pPr>
                              <w:pStyle w:val="Normal"/>
                              <w:ind w:right="-166"/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2534D"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  <w:t>1/2”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16B97D7F" w14:textId="1CAE014F" w:rsidR="004A4F83" w:rsidRPr="00E2534D" w:rsidRDefault="007D536E" w:rsidP="00A04644">
                            <w:pPr>
                              <w:pStyle w:val="Normal"/>
                              <w:ind w:right="-166"/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2534D"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 w14:paraId="65102DC0" w14:textId="0CC96095" w:rsidR="004A4F83" w:rsidRPr="00E2534D" w:rsidRDefault="007D536E" w:rsidP="00A04644">
                            <w:pPr>
                              <w:pStyle w:val="Normal"/>
                              <w:ind w:right="-166"/>
                              <w:rPr>
                                <w:b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2534D">
                              <w:rPr>
                                <w:sz w:val="18"/>
                                <w:szCs w:val="18"/>
                              </w:rPr>
                              <w:t>R12S121-</w:t>
                            </w:r>
                            <w:r w:rsidR="00AE6AF2">
                              <w:rPr>
                                <w:sz w:val="18"/>
                                <w:szCs w:val="18"/>
                              </w:rPr>
                              <w:t>CD-</w:t>
                            </w:r>
                            <w:r w:rsidRPr="00E2534D">
                              <w:rPr>
                                <w:sz w:val="18"/>
                                <w:szCs w:val="18"/>
                              </w:rPr>
                              <w:t>CT-1-23</w:t>
                            </w:r>
                            <w:r w:rsidR="00AE6AF2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Pr="00E2534D">
                              <w:rPr>
                                <w:sz w:val="18"/>
                                <w:szCs w:val="18"/>
                              </w:rPr>
                              <w:t>-FL</w:t>
                            </w:r>
                          </w:p>
                        </w:tc>
                      </w:tr>
                      <w:tr w:rsidR="004A4F83" w14:paraId="08A308F1" w14:textId="77777777" w:rsidTr="00E94A62">
                        <w:tc>
                          <w:tcPr>
                            <w:tcW w:w="747" w:type="dxa"/>
                          </w:tcPr>
                          <w:p w14:paraId="0A3AABCF" w14:textId="27D373FB" w:rsidR="004A4F83" w:rsidRPr="00E2534D" w:rsidRDefault="00A42220" w:rsidP="00A04644">
                            <w:pPr>
                              <w:pStyle w:val="Normal"/>
                              <w:ind w:right="-166"/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2534D"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  <w:t>1/2”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07DDD368" w14:textId="32D6B94E" w:rsidR="004A4F83" w:rsidRPr="00E2534D" w:rsidRDefault="007D536E" w:rsidP="00A04644">
                            <w:pPr>
                              <w:pStyle w:val="Normal"/>
                              <w:ind w:right="-166"/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2534D"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 w14:paraId="640400E4" w14:textId="0805058D" w:rsidR="004A4F83" w:rsidRPr="00E2534D" w:rsidRDefault="007D536E" w:rsidP="00A04644">
                            <w:pPr>
                              <w:pStyle w:val="Normal"/>
                              <w:ind w:right="-166"/>
                              <w:rPr>
                                <w:b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2534D">
                              <w:rPr>
                                <w:sz w:val="18"/>
                                <w:szCs w:val="18"/>
                              </w:rPr>
                              <w:t>R12S121-</w:t>
                            </w:r>
                            <w:r w:rsidR="00AE6AF2">
                              <w:rPr>
                                <w:sz w:val="18"/>
                                <w:szCs w:val="18"/>
                              </w:rPr>
                              <w:t>CD-</w:t>
                            </w:r>
                            <w:r w:rsidRPr="00E2534D">
                              <w:rPr>
                                <w:sz w:val="18"/>
                                <w:szCs w:val="18"/>
                              </w:rPr>
                              <w:t>CT-2-23</w:t>
                            </w:r>
                            <w:r w:rsidR="00AE6AF2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Pr="00E2534D">
                              <w:rPr>
                                <w:sz w:val="18"/>
                                <w:szCs w:val="18"/>
                              </w:rPr>
                              <w:t>-FL</w:t>
                            </w:r>
                          </w:p>
                        </w:tc>
                      </w:tr>
                      <w:tr w:rsidR="004A4F83" w14:paraId="31019F14" w14:textId="77777777" w:rsidTr="00E94A62">
                        <w:tc>
                          <w:tcPr>
                            <w:tcW w:w="747" w:type="dxa"/>
                          </w:tcPr>
                          <w:p w14:paraId="719ABE6B" w14:textId="3CF85514" w:rsidR="004A4F83" w:rsidRPr="00E2534D" w:rsidRDefault="00A42220" w:rsidP="00A04644">
                            <w:pPr>
                              <w:pStyle w:val="Normal"/>
                              <w:ind w:right="-166"/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2534D"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  <w:t>3/4”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588809E7" w14:textId="5E2B6E21" w:rsidR="004A4F83" w:rsidRPr="00E2534D" w:rsidRDefault="007D536E" w:rsidP="00A04644">
                            <w:pPr>
                              <w:pStyle w:val="Normal"/>
                              <w:ind w:right="-166"/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2534D"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 w14:paraId="75F0C6A5" w14:textId="11D20F87" w:rsidR="004A4F83" w:rsidRPr="00E2534D" w:rsidRDefault="007D536E" w:rsidP="00A04644">
                            <w:pPr>
                              <w:pStyle w:val="Normal"/>
                              <w:ind w:right="-166"/>
                              <w:rPr>
                                <w:b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2534D">
                              <w:rPr>
                                <w:sz w:val="18"/>
                                <w:szCs w:val="18"/>
                              </w:rPr>
                              <w:t>R12S122-</w:t>
                            </w:r>
                            <w:r w:rsidR="006F0E17">
                              <w:rPr>
                                <w:sz w:val="18"/>
                                <w:szCs w:val="18"/>
                              </w:rPr>
                              <w:t>CD-</w:t>
                            </w:r>
                            <w:r w:rsidRPr="00E2534D">
                              <w:rPr>
                                <w:sz w:val="18"/>
                                <w:szCs w:val="18"/>
                              </w:rPr>
                              <w:t>CT-2-23</w:t>
                            </w:r>
                            <w:r w:rsidR="006F0E17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Pr="00E2534D">
                              <w:rPr>
                                <w:sz w:val="18"/>
                                <w:szCs w:val="18"/>
                              </w:rPr>
                              <w:t>-FL</w:t>
                            </w:r>
                          </w:p>
                        </w:tc>
                      </w:tr>
                      <w:tr w:rsidR="004A4F83" w14:paraId="41084CAA" w14:textId="77777777" w:rsidTr="00E94A62">
                        <w:trPr>
                          <w:trHeight w:val="56"/>
                        </w:trPr>
                        <w:tc>
                          <w:tcPr>
                            <w:tcW w:w="747" w:type="dxa"/>
                          </w:tcPr>
                          <w:p w14:paraId="264094EA" w14:textId="27B8EBF0" w:rsidR="004A4F83" w:rsidRPr="00E2534D" w:rsidRDefault="00A42220" w:rsidP="00A04644">
                            <w:pPr>
                              <w:pStyle w:val="Normal"/>
                              <w:ind w:right="-166"/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2534D"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  <w:t>3/4”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169D95E6" w14:textId="70A73406" w:rsidR="004A4F83" w:rsidRPr="00E2534D" w:rsidRDefault="006F0E17" w:rsidP="00A04644">
                            <w:pPr>
                              <w:pStyle w:val="Normal"/>
                              <w:ind w:right="-166"/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  <w:t>3</w:t>
                            </w:r>
                            <w:r w:rsidR="007D536E" w:rsidRPr="00E2534D">
                              <w:rPr>
                                <w:bCs/>
                                <w:iCs/>
                                <w:sz w:val="18"/>
                                <w:szCs w:val="18"/>
                                <w:lang w:val="it-IT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 w14:paraId="368C5792" w14:textId="57FA83C7" w:rsidR="004A4F83" w:rsidRPr="00E2534D" w:rsidRDefault="007D536E" w:rsidP="00A04644">
                            <w:pPr>
                              <w:pStyle w:val="Normal"/>
                              <w:ind w:right="-166"/>
                              <w:rPr>
                                <w:b/>
                                <w:i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E2534D">
                              <w:rPr>
                                <w:sz w:val="18"/>
                                <w:szCs w:val="18"/>
                              </w:rPr>
                              <w:t>R12S122-</w:t>
                            </w:r>
                            <w:r w:rsidR="006F0E17">
                              <w:rPr>
                                <w:sz w:val="18"/>
                                <w:szCs w:val="18"/>
                              </w:rPr>
                              <w:t>CD-</w:t>
                            </w:r>
                            <w:r w:rsidRPr="00E2534D">
                              <w:rPr>
                                <w:sz w:val="18"/>
                                <w:szCs w:val="18"/>
                              </w:rPr>
                              <w:t>CT-3-23</w:t>
                            </w:r>
                            <w:r w:rsidR="006F0E17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Pr="00E2534D">
                              <w:rPr>
                                <w:sz w:val="18"/>
                                <w:szCs w:val="18"/>
                              </w:rPr>
                              <w:t>-FL</w:t>
                            </w:r>
                          </w:p>
                        </w:tc>
                      </w:tr>
                    </w:tbl>
                    <w:p w14:paraId="0D3C0294" w14:textId="77777777" w:rsidR="000A7C19" w:rsidRPr="00D7549B" w:rsidRDefault="000A7C19" w:rsidP="00A04644">
                      <w:pPr>
                        <w:pStyle w:val="Normal"/>
                        <w:ind w:right="-166"/>
                        <w:rPr>
                          <w:b/>
                          <w:i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C94">
        <w:rPr>
          <w:noProof/>
        </w:rPr>
        <w:drawing>
          <wp:anchor distT="0" distB="0" distL="114300" distR="114300" simplePos="0" relativeHeight="251659776" behindDoc="0" locked="0" layoutInCell="1" allowOverlap="1" wp14:anchorId="3AC1B3E5" wp14:editId="434C10D2">
            <wp:simplePos x="0" y="0"/>
            <wp:positionH relativeFrom="column">
              <wp:posOffset>160020</wp:posOffset>
            </wp:positionH>
            <wp:positionV relativeFrom="paragraph">
              <wp:posOffset>75565</wp:posOffset>
            </wp:positionV>
            <wp:extent cx="3178810" cy="2653030"/>
            <wp:effectExtent l="0" t="0" r="2540" b="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FD0977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07" r="12842" b="19746"/>
                    <a:stretch/>
                  </pic:blipFill>
                  <pic:spPr bwMode="auto">
                    <a:xfrm>
                      <a:off x="0" y="0"/>
                      <a:ext cx="3178810" cy="2653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40FA5" w14:textId="4F6B266F" w:rsidR="003669F6" w:rsidRPr="003669F6" w:rsidRDefault="00CE25B9" w:rsidP="00CE25B9">
      <w:pPr>
        <w:ind w:right="-1"/>
      </w:pPr>
      <w:r>
        <w:t xml:space="preserve">     </w:t>
      </w:r>
    </w:p>
    <w:p w14:paraId="65C9EC54" w14:textId="4531246C" w:rsidR="00E62CC7" w:rsidRPr="002549F3" w:rsidRDefault="00E62CC7" w:rsidP="00B8156B">
      <w:pPr>
        <w:pStyle w:val="Normal"/>
        <w:ind w:right="-16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bookmarkStart w:id="0" w:name="_Hlk19020559"/>
    </w:p>
    <w:bookmarkEnd w:id="0"/>
    <w:p w14:paraId="11E92A86" w14:textId="5D34CE68" w:rsidR="003669F6" w:rsidRPr="003669F6" w:rsidRDefault="003669F6" w:rsidP="0007071E">
      <w:pPr>
        <w:ind w:right="-1" w:firstLine="284"/>
      </w:pPr>
    </w:p>
    <w:p w14:paraId="39111AA4" w14:textId="22297BD4" w:rsidR="003669F6" w:rsidRPr="003669F6" w:rsidRDefault="003669F6" w:rsidP="0007071E">
      <w:pPr>
        <w:ind w:right="-1" w:firstLine="284"/>
      </w:pPr>
    </w:p>
    <w:p w14:paraId="6037D5C0" w14:textId="426B4160" w:rsidR="003669F6" w:rsidRPr="003669F6" w:rsidRDefault="003669F6" w:rsidP="0007071E">
      <w:pPr>
        <w:ind w:right="-1" w:firstLine="284"/>
      </w:pPr>
    </w:p>
    <w:p w14:paraId="59100E3A" w14:textId="75D20D5B" w:rsidR="003669F6" w:rsidRPr="003669F6" w:rsidRDefault="003669F6" w:rsidP="0007071E">
      <w:pPr>
        <w:ind w:right="-1" w:firstLine="284"/>
      </w:pPr>
    </w:p>
    <w:p w14:paraId="57FE9AFD" w14:textId="1C4D307F" w:rsidR="003669F6" w:rsidRPr="003669F6" w:rsidRDefault="003669F6" w:rsidP="0007071E">
      <w:pPr>
        <w:ind w:right="-1" w:firstLine="284"/>
      </w:pPr>
    </w:p>
    <w:p w14:paraId="5D8CC688" w14:textId="27805821" w:rsidR="003669F6" w:rsidRPr="003669F6" w:rsidRDefault="003669F6" w:rsidP="0007071E">
      <w:pPr>
        <w:ind w:right="-1" w:firstLine="284"/>
      </w:pPr>
    </w:p>
    <w:p w14:paraId="7CA93B73" w14:textId="643235DF" w:rsidR="003669F6" w:rsidRPr="003669F6" w:rsidRDefault="003669F6" w:rsidP="0007071E">
      <w:pPr>
        <w:ind w:right="-1" w:firstLine="284"/>
      </w:pPr>
    </w:p>
    <w:p w14:paraId="035AA823" w14:textId="69CE5DA2" w:rsidR="003669F6" w:rsidRPr="003669F6" w:rsidRDefault="003669F6" w:rsidP="0007071E">
      <w:pPr>
        <w:ind w:right="-1" w:firstLine="284"/>
      </w:pPr>
    </w:p>
    <w:p w14:paraId="47F0F5D8" w14:textId="2329BCDB" w:rsidR="003669F6" w:rsidRPr="003669F6" w:rsidRDefault="003669F6" w:rsidP="0007071E">
      <w:pPr>
        <w:ind w:right="-1" w:firstLine="284"/>
      </w:pPr>
    </w:p>
    <w:p w14:paraId="021442FA" w14:textId="253A027D" w:rsidR="003669F6" w:rsidRPr="003669F6" w:rsidRDefault="003669F6" w:rsidP="0007071E">
      <w:pPr>
        <w:ind w:right="-1" w:firstLine="284"/>
      </w:pPr>
    </w:p>
    <w:p w14:paraId="5E5A2CB0" w14:textId="6382613A" w:rsidR="003669F6" w:rsidRPr="003669F6" w:rsidRDefault="003669F6" w:rsidP="0007071E">
      <w:pPr>
        <w:ind w:right="-1" w:firstLine="284"/>
      </w:pPr>
    </w:p>
    <w:p w14:paraId="44713ACD" w14:textId="0565946D" w:rsidR="003669F6" w:rsidRPr="003669F6" w:rsidRDefault="0054019C" w:rsidP="0007071E">
      <w:pPr>
        <w:tabs>
          <w:tab w:val="left" w:pos="7995"/>
        </w:tabs>
        <w:ind w:right="-1" w:firstLine="284"/>
      </w:pPr>
      <w:r>
        <w:tab/>
      </w:r>
    </w:p>
    <w:p w14:paraId="46E9934E" w14:textId="4E957019" w:rsidR="003669F6" w:rsidRPr="003669F6" w:rsidRDefault="003669F6" w:rsidP="0007071E">
      <w:pPr>
        <w:ind w:right="-1" w:firstLine="284"/>
      </w:pPr>
    </w:p>
    <w:p w14:paraId="09C4E018" w14:textId="1F05C521" w:rsidR="003669F6" w:rsidRPr="003669F6" w:rsidRDefault="003669F6" w:rsidP="0007071E">
      <w:pPr>
        <w:ind w:right="-1" w:firstLine="284"/>
      </w:pPr>
    </w:p>
    <w:p w14:paraId="60D5BA81" w14:textId="4B07B749" w:rsidR="003669F6" w:rsidRPr="003669F6" w:rsidRDefault="003669F6" w:rsidP="003669F6"/>
    <w:p w14:paraId="32CB7F7D" w14:textId="5646EDCE" w:rsidR="003669F6" w:rsidRPr="00B5416A" w:rsidRDefault="003669F6" w:rsidP="003669F6"/>
    <w:p w14:paraId="43E6AD4F" w14:textId="7A1DE959" w:rsidR="00410D5B" w:rsidRDefault="00E43872" w:rsidP="003669F6">
      <w:pPr>
        <w:tabs>
          <w:tab w:val="left" w:pos="1335"/>
        </w:tabs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FFDF7" wp14:editId="2870A514">
                <wp:simplePos x="0" y="0"/>
                <wp:positionH relativeFrom="margin">
                  <wp:posOffset>169223</wp:posOffset>
                </wp:positionH>
                <wp:positionV relativeFrom="paragraph">
                  <wp:posOffset>60960</wp:posOffset>
                </wp:positionV>
                <wp:extent cx="3174043" cy="1952625"/>
                <wp:effectExtent l="19050" t="19050" r="26670" b="28575"/>
                <wp:wrapNone/>
                <wp:docPr id="6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043" cy="1952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448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5D0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049A03" w14:textId="3DD68FEF" w:rsidR="006B731A" w:rsidRDefault="00FC08DB" w:rsidP="007F5C9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24"/>
                                <w:szCs w:val="24"/>
                              </w:rPr>
                            </w:pPr>
                            <w:r w:rsidRPr="00FC08DB">
                              <w:rPr>
                                <w:rFonts w:ascii="Arial" w:hAnsi="Arial" w:cs="Arial"/>
                                <w:b/>
                                <w:color w:val="004489"/>
                                <w:sz w:val="24"/>
                                <w:szCs w:val="24"/>
                              </w:rPr>
                              <w:t>Technische Daten</w:t>
                            </w:r>
                          </w:p>
                          <w:p w14:paraId="71FD20B7" w14:textId="77777777" w:rsidR="007F5C94" w:rsidRPr="005A1197" w:rsidRDefault="007F5C94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4106" w:type="dxa"/>
                              <w:tblInd w:w="29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709"/>
                              <w:gridCol w:w="851"/>
                              <w:gridCol w:w="991"/>
                              <w:gridCol w:w="709"/>
                            </w:tblGrid>
                            <w:tr w:rsidR="00E43872" w14:paraId="21E2C1C6" w14:textId="7370A580" w:rsidTr="00E43872">
                              <w:trPr>
                                <w:trHeight w:val="281"/>
                              </w:trPr>
                              <w:tc>
                                <w:tcPr>
                                  <w:tcW w:w="846" w:type="dxa"/>
                                  <w:tcBorders>
                                    <w:right w:val="nil"/>
                                  </w:tcBorders>
                                </w:tcPr>
                                <w:p w14:paraId="3A662753" w14:textId="77777777" w:rsidR="00E43872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4489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BFF5C90" w14:textId="77777777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448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E8EF01C" w14:textId="78075E6A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PFA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C9E15F3" w14:textId="77777777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4489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14:paraId="77BCD275" w14:textId="77777777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4489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43872" w14:paraId="1A4A4BEC" w14:textId="23AD1CA0" w:rsidTr="00E43872">
                              <w:trPr>
                                <w:trHeight w:val="427"/>
                              </w:trPr>
                              <w:tc>
                                <w:tcPr>
                                  <w:tcW w:w="846" w:type="dxa"/>
                                </w:tcPr>
                                <w:p w14:paraId="624A849E" w14:textId="77777777" w:rsidR="00E43872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48195B4" w14:textId="232FC8C4" w:rsidR="00E43872" w:rsidRPr="00C72BF3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C72BF3"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Ø</w:t>
                                  </w:r>
                                </w:p>
                                <w:p w14:paraId="133098BB" w14:textId="32B4933F" w:rsidR="00E43872" w:rsidRPr="00C72BF3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489"/>
                                      <w:sz w:val="18"/>
                                      <w:szCs w:val="18"/>
                                    </w:rPr>
                                  </w:pPr>
                                  <w:r w:rsidRPr="00C72BF3"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Außen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41B075D" w14:textId="77777777" w:rsidR="00E43872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AEE9DD" w14:textId="681F4EB3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Ø</w:t>
                                  </w:r>
                                </w:p>
                                <w:p w14:paraId="4A600291" w14:textId="224E824D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489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Innen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1B836F97" w14:textId="77777777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4F5D33" w14:textId="3D8313FB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489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Wand</w:t>
                                  </w:r>
                                  <w:r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6B731A"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stärke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333D724A" w14:textId="77777777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B75647" w14:textId="6611C3BA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489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Betriebs</w:t>
                                  </w:r>
                                  <w:r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-d</w:t>
                                  </w:r>
                                  <w:r w:rsidRPr="006B731A"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ruck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4DDD429" w14:textId="77777777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F40E9CE" w14:textId="77777777" w:rsidR="00E43872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Platz</w:t>
                                  </w:r>
                                  <w:r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  <w:p w14:paraId="1775B916" w14:textId="43F8EA4A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489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druck</w:t>
                                  </w:r>
                                </w:p>
                              </w:tc>
                            </w:tr>
                            <w:tr w:rsidR="00E43872" w14:paraId="666A984F" w14:textId="1EE3CD4D" w:rsidTr="00E43872">
                              <w:trPr>
                                <w:trHeight w:val="202"/>
                              </w:trPr>
                              <w:tc>
                                <w:tcPr>
                                  <w:tcW w:w="846" w:type="dxa"/>
                                </w:tcPr>
                                <w:p w14:paraId="2F4F68CA" w14:textId="10C6B6CF" w:rsidR="00E43872" w:rsidRPr="00C72BF3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4489"/>
                                      <w:sz w:val="18"/>
                                      <w:szCs w:val="18"/>
                                    </w:rPr>
                                  </w:pPr>
                                  <w:r w:rsidRPr="00C72BF3">
                                    <w:rPr>
                                      <w:rStyle w:val="Fett"/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Zoll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473CEE0" w14:textId="73F67623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6B731A">
                                    <w:rPr>
                                      <w:rFonts w:ascii="Arial" w:hAnsi="Arial" w:cs="Arial"/>
                                      <w:color w:val="auto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9D41169" w14:textId="229024B8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17ACBF2A" w14:textId="7CFF91D1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bar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92E75D0" w14:textId="123E6B3D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bar</w:t>
                                  </w:r>
                                </w:p>
                              </w:tc>
                            </w:tr>
                            <w:tr w:rsidR="00E43872" w14:paraId="7FC5DEEC" w14:textId="6DBF107E" w:rsidTr="00E43872">
                              <w:trPr>
                                <w:trHeight w:val="213"/>
                              </w:trPr>
                              <w:tc>
                                <w:tcPr>
                                  <w:tcW w:w="846" w:type="dxa"/>
                                </w:tcPr>
                                <w:p w14:paraId="664C4D59" w14:textId="7B35DE44" w:rsidR="00E43872" w:rsidRPr="00C72BF3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C72BF3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1/2“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8403247" w14:textId="539A3D60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9,50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1D58EFA" w14:textId="0C7A3201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1,60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28DB0E13" w14:textId="36F0C2F2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B7AF1D" w14:textId="6CCADCF6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E43872" w14:paraId="5AA61AA8" w14:textId="56466C16" w:rsidTr="00E43872">
                              <w:trPr>
                                <w:trHeight w:val="213"/>
                              </w:trPr>
                              <w:tc>
                                <w:tcPr>
                                  <w:tcW w:w="846" w:type="dxa"/>
                                </w:tcPr>
                                <w:p w14:paraId="6505F972" w14:textId="5C9CD974" w:rsidR="00E43872" w:rsidRPr="00C72BF3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C72BF3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3/4“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13F720B" w14:textId="54F0CD4F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15,80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A06CB7D" w14:textId="2AF7FF80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B731A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1,60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21B95CCB" w14:textId="56509086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F299E2D" w14:textId="23C60980" w:rsidR="00E43872" w:rsidRPr="006B731A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ind w:left="-142" w:firstLine="142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43682A98" w14:textId="299ED67E" w:rsidR="00FC08DB" w:rsidRPr="005A1197" w:rsidRDefault="00FC08DB" w:rsidP="007F5C9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08"/>
                              <w:gridCol w:w="1086"/>
                              <w:gridCol w:w="1417"/>
                            </w:tblGrid>
                            <w:tr w:rsidR="007F5C94" w14:paraId="014EAC9C" w14:textId="77777777" w:rsidTr="00E43872">
                              <w:trPr>
                                <w:jc w:val="center"/>
                              </w:trPr>
                              <w:tc>
                                <w:tcPr>
                                  <w:tcW w:w="1608" w:type="dxa"/>
                                  <w:tcBorders>
                                    <w:bottom w:val="nil"/>
                                  </w:tcBorders>
                                </w:tcPr>
                                <w:p w14:paraId="1A74A25D" w14:textId="07729B01" w:rsidR="00E43872" w:rsidRPr="00E43872" w:rsidRDefault="00E43872" w:rsidP="00E43872">
                                  <w:pPr>
                                    <w:tabs>
                                      <w:tab w:val="left" w:pos="644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Biege-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07857DDD" w14:textId="6F975F5A" w:rsidR="007F5C94" w:rsidRPr="00E43872" w:rsidRDefault="00E43872" w:rsidP="007F5C94">
                                  <w:pPr>
                                    <w:tabs>
                                      <w:tab w:val="left" w:pos="644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E43872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1/2“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73A43FB" w14:textId="481D33CA" w:rsidR="007F5C94" w:rsidRPr="00E43872" w:rsidRDefault="00E43872" w:rsidP="007F5C94">
                                  <w:pPr>
                                    <w:tabs>
                                      <w:tab w:val="left" w:pos="644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E43872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15,00</w:t>
                                  </w:r>
                                </w:p>
                              </w:tc>
                            </w:tr>
                            <w:tr w:rsidR="007F5C94" w14:paraId="2FCF813D" w14:textId="77777777" w:rsidTr="00E43872">
                              <w:trPr>
                                <w:jc w:val="center"/>
                              </w:trPr>
                              <w:tc>
                                <w:tcPr>
                                  <w:tcW w:w="1608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2408788" w14:textId="216CE141" w:rsidR="007F5C94" w:rsidRPr="00E43872" w:rsidRDefault="00E43872" w:rsidP="007F5C94">
                                  <w:pPr>
                                    <w:tabs>
                                      <w:tab w:val="left" w:pos="644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radius (mm)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09C425A" w14:textId="14609C8A" w:rsidR="007F5C94" w:rsidRPr="00E43872" w:rsidRDefault="00E43872" w:rsidP="007F5C94">
                                  <w:pPr>
                                    <w:tabs>
                                      <w:tab w:val="left" w:pos="644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E43872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3/4"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5AA42BF" w14:textId="6FE76C5F" w:rsidR="007F5C94" w:rsidRPr="00E43872" w:rsidRDefault="00E43872" w:rsidP="007F5C94">
                                  <w:pPr>
                                    <w:tabs>
                                      <w:tab w:val="left" w:pos="644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E43872">
                                    <w:rPr>
                                      <w:rFonts w:ascii="Arial" w:hAnsi="Arial" w:cs="Arial"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20,00</w:t>
                                  </w:r>
                                </w:p>
                              </w:tc>
                            </w:tr>
                          </w:tbl>
                          <w:p w14:paraId="4D975832" w14:textId="77777777" w:rsidR="007F5C94" w:rsidRDefault="007F5C94" w:rsidP="007F5C9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/>
                                <w:color w:val="004489"/>
                                <w:sz w:val="24"/>
                                <w:szCs w:val="24"/>
                              </w:rPr>
                            </w:pPr>
                          </w:p>
                          <w:p w14:paraId="2FC3D327" w14:textId="564717F1" w:rsidR="007F5C94" w:rsidRPr="00FC08DB" w:rsidRDefault="007F5C94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448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CF7E26" w14:textId="77777777" w:rsidR="005E7577" w:rsidRDefault="005E7577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</w:rPr>
                            </w:pPr>
                          </w:p>
                          <w:p w14:paraId="1A2732ED" w14:textId="77777777" w:rsidR="005E7577" w:rsidRDefault="005E7577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</w:rPr>
                            </w:pPr>
                          </w:p>
                          <w:p w14:paraId="6CD96DA2" w14:textId="77777777" w:rsidR="005E7577" w:rsidRDefault="005E7577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</w:rPr>
                            </w:pPr>
                          </w:p>
                          <w:p w14:paraId="6C4FE140" w14:textId="77777777" w:rsidR="003A1805" w:rsidRDefault="003A1805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24"/>
                                <w:szCs w:val="24"/>
                              </w:rPr>
                            </w:pPr>
                          </w:p>
                          <w:p w14:paraId="4F8148C3" w14:textId="77777777" w:rsidR="003A1805" w:rsidRPr="00AF5364" w:rsidRDefault="003A1805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2DD14C10" w14:textId="77777777" w:rsidR="005610A0" w:rsidRDefault="005610A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515FD8E1" w14:textId="77777777" w:rsidR="005610A0" w:rsidRDefault="005610A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65100C1F" w14:textId="77777777" w:rsidR="005610A0" w:rsidRDefault="005610A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33AE000B" w14:textId="77777777" w:rsidR="005610A0" w:rsidRDefault="005610A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3544665C" w14:textId="77777777" w:rsidR="005610A0" w:rsidRDefault="005610A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1C17B263" w14:textId="77777777" w:rsidR="005610A0" w:rsidRDefault="005610A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54234712" w14:textId="77777777" w:rsidR="005610A0" w:rsidRDefault="005610A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686A65D6" w14:textId="77777777" w:rsidR="005610A0" w:rsidRDefault="005610A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54D1BCF3" w14:textId="77777777" w:rsidR="005610A0" w:rsidRDefault="005610A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0D4A99EF" w14:textId="77777777" w:rsidR="005610A0" w:rsidRDefault="005610A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02002FA2" w14:textId="77777777" w:rsidR="005610A0" w:rsidRDefault="005610A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5C300A1B" w14:textId="77777777" w:rsidR="00EA4B70" w:rsidRDefault="00EA4B7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3A0086C0" w14:textId="77777777" w:rsidR="00EA4B70" w:rsidRDefault="00EA4B7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413E5588" w14:textId="77777777" w:rsidR="00EA4B70" w:rsidRDefault="00EA4B7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0F641DD2" w14:textId="77777777" w:rsidR="00EA4B70" w:rsidRDefault="00EA4B70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b/>
                                <w:color w:val="004489"/>
                                <w:sz w:val="16"/>
                                <w:szCs w:val="16"/>
                              </w:rPr>
                            </w:pPr>
                          </w:p>
                          <w:p w14:paraId="12FE61E2" w14:textId="77777777" w:rsidR="00F73B0A" w:rsidRPr="00F73B0A" w:rsidRDefault="00F73B0A" w:rsidP="00A04644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FFDF7" id="Text Box 372" o:spid="_x0000_s1028" type="#_x0000_t202" style="position:absolute;margin-left:13.3pt;margin-top:4.8pt;width:249.9pt;height:15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" filled="f" fillcolor="#b5d0e0" strokecolor="#004489" strokeweight="2.25pt">
                <v:textbox>
                  <w:txbxContent>
                    <w:p w14:paraId="25049A03" w14:textId="3DD68FEF" w:rsidR="006B731A" w:rsidRDefault="00FC08DB" w:rsidP="007F5C9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24"/>
                          <w:szCs w:val="24"/>
                        </w:rPr>
                      </w:pPr>
                      <w:r w:rsidRPr="00FC08DB">
                        <w:rPr>
                          <w:rFonts w:ascii="Arial" w:hAnsi="Arial" w:cs="Arial"/>
                          <w:b/>
                          <w:color w:val="004489"/>
                          <w:sz w:val="24"/>
                          <w:szCs w:val="24"/>
                        </w:rPr>
                        <w:t>Technische Daten</w:t>
                      </w:r>
                    </w:p>
                    <w:p w14:paraId="71FD20B7" w14:textId="77777777" w:rsidR="007F5C94" w:rsidRPr="005A1197" w:rsidRDefault="007F5C94" w:rsidP="00E43872">
                      <w:pPr>
                        <w:tabs>
                          <w:tab w:val="left" w:pos="644"/>
                        </w:tabs>
                        <w:ind w:left="-142" w:firstLine="142"/>
                        <w:jc w:val="center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ellenraster"/>
                        <w:tblW w:w="4106" w:type="dxa"/>
                        <w:tblInd w:w="29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709"/>
                        <w:gridCol w:w="851"/>
                        <w:gridCol w:w="991"/>
                        <w:gridCol w:w="709"/>
                      </w:tblGrid>
                      <w:tr w:rsidR="00E43872" w14:paraId="21E2C1C6" w14:textId="7370A580" w:rsidTr="00E43872">
                        <w:trPr>
                          <w:trHeight w:val="281"/>
                        </w:trPr>
                        <w:tc>
                          <w:tcPr>
                            <w:tcW w:w="846" w:type="dxa"/>
                            <w:tcBorders>
                              <w:right w:val="nil"/>
                            </w:tcBorders>
                          </w:tcPr>
                          <w:p w14:paraId="3A662753" w14:textId="77777777" w:rsidR="00E43872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/>
                                <w:color w:val="004489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BFF5C90" w14:textId="77777777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/>
                                <w:color w:val="00448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E8EF01C" w14:textId="78075E6A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PFA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C9E15F3" w14:textId="77777777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/>
                                <w:color w:val="004489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14:paraId="77BCD275" w14:textId="77777777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/>
                                <w:color w:val="004489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43872" w14:paraId="1A4A4BEC" w14:textId="23AD1CA0" w:rsidTr="00E43872">
                        <w:trPr>
                          <w:trHeight w:val="427"/>
                        </w:trPr>
                        <w:tc>
                          <w:tcPr>
                            <w:tcW w:w="846" w:type="dxa"/>
                          </w:tcPr>
                          <w:p w14:paraId="624A849E" w14:textId="77777777" w:rsidR="00E43872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548195B4" w14:textId="232FC8C4" w:rsidR="00E43872" w:rsidRPr="00C72BF3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C72BF3"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Ø</w:t>
                            </w:r>
                          </w:p>
                          <w:p w14:paraId="133098BB" w14:textId="32B4933F" w:rsidR="00E43872" w:rsidRPr="00C72BF3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489"/>
                                <w:sz w:val="18"/>
                                <w:szCs w:val="18"/>
                              </w:rPr>
                            </w:pPr>
                            <w:r w:rsidRPr="00C72BF3"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Außen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41B075D" w14:textId="77777777" w:rsidR="00E43872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05AEE9DD" w14:textId="681F4EB3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Ø</w:t>
                            </w:r>
                          </w:p>
                          <w:p w14:paraId="4A600291" w14:textId="224E824D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489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Innen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1B836F97" w14:textId="77777777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604F5D33" w14:textId="3D8313FB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489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Wand</w:t>
                            </w:r>
                            <w:r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-</w:t>
                            </w:r>
                            <w:r w:rsidRPr="006B731A"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stärke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333D724A" w14:textId="77777777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5FB75647" w14:textId="6611C3BA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489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Betriebs</w:t>
                            </w:r>
                            <w:r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-d</w:t>
                            </w:r>
                            <w:r w:rsidRPr="006B731A"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ruck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4DDD429" w14:textId="77777777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3F40E9CE" w14:textId="77777777" w:rsidR="00E43872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Platz</w:t>
                            </w:r>
                            <w:r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1775B916" w14:textId="43F8EA4A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489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druck</w:t>
                            </w:r>
                          </w:p>
                        </w:tc>
                      </w:tr>
                      <w:tr w:rsidR="00E43872" w14:paraId="666A984F" w14:textId="1EE3CD4D" w:rsidTr="00E43872">
                        <w:trPr>
                          <w:trHeight w:val="202"/>
                        </w:trPr>
                        <w:tc>
                          <w:tcPr>
                            <w:tcW w:w="846" w:type="dxa"/>
                          </w:tcPr>
                          <w:p w14:paraId="2F4F68CA" w14:textId="10C6B6CF" w:rsidR="00E43872" w:rsidRPr="00C72BF3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4489"/>
                                <w:sz w:val="18"/>
                                <w:szCs w:val="18"/>
                              </w:rPr>
                            </w:pPr>
                            <w:r w:rsidRPr="00C72BF3">
                              <w:rPr>
                                <w:rStyle w:val="Fett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Zoll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473CEE0" w14:textId="73F67623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m</w:t>
                            </w:r>
                            <w:r w:rsidRPr="006B731A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39D41169" w14:textId="229024B8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17ACBF2A" w14:textId="7CFF91D1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bar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92E75D0" w14:textId="123E6B3D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bar</w:t>
                            </w:r>
                          </w:p>
                        </w:tc>
                      </w:tr>
                      <w:tr w:rsidR="00E43872" w14:paraId="7FC5DEEC" w14:textId="6DBF107E" w:rsidTr="00E43872">
                        <w:trPr>
                          <w:trHeight w:val="213"/>
                        </w:trPr>
                        <w:tc>
                          <w:tcPr>
                            <w:tcW w:w="846" w:type="dxa"/>
                          </w:tcPr>
                          <w:p w14:paraId="664C4D59" w14:textId="7B35DE44" w:rsidR="00E43872" w:rsidRPr="00C72BF3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72BF3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1/2“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8403247" w14:textId="539A3D60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9,50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1D58EFA" w14:textId="0C7A3201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1,60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28DB0E13" w14:textId="36F0C2F2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6B7AF1D" w14:textId="6CCADCF6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</w:tr>
                      <w:tr w:rsidR="00E43872" w14:paraId="5AA61AA8" w14:textId="56466C16" w:rsidTr="00E43872">
                        <w:trPr>
                          <w:trHeight w:val="213"/>
                        </w:trPr>
                        <w:tc>
                          <w:tcPr>
                            <w:tcW w:w="846" w:type="dxa"/>
                          </w:tcPr>
                          <w:p w14:paraId="6505F972" w14:textId="5C9CD974" w:rsidR="00E43872" w:rsidRPr="00C72BF3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72BF3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3/4“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13F720B" w14:textId="54F0CD4F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15,80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6A06CB7D" w14:textId="2AF7FF80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B731A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1,60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21B95CCB" w14:textId="56509086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F299E2D" w14:textId="23C60980" w:rsidR="00E43872" w:rsidRPr="006B731A" w:rsidRDefault="00E43872" w:rsidP="00E43872">
                            <w:pPr>
                              <w:tabs>
                                <w:tab w:val="left" w:pos="644"/>
                              </w:tabs>
                              <w:ind w:left="-142" w:firstLine="142"/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43682A98" w14:textId="299ED67E" w:rsidR="00FC08DB" w:rsidRPr="005A1197" w:rsidRDefault="00FC08DB" w:rsidP="007F5C94">
                      <w:pPr>
                        <w:tabs>
                          <w:tab w:val="left" w:pos="644"/>
                        </w:tabs>
                        <w:ind w:left="-142" w:firstLine="142"/>
                        <w:jc w:val="center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08"/>
                        <w:gridCol w:w="1086"/>
                        <w:gridCol w:w="1417"/>
                      </w:tblGrid>
                      <w:tr w:rsidR="007F5C94" w14:paraId="014EAC9C" w14:textId="77777777" w:rsidTr="00E43872">
                        <w:trPr>
                          <w:jc w:val="center"/>
                        </w:trPr>
                        <w:tc>
                          <w:tcPr>
                            <w:tcW w:w="1608" w:type="dxa"/>
                            <w:tcBorders>
                              <w:bottom w:val="nil"/>
                            </w:tcBorders>
                          </w:tcPr>
                          <w:p w14:paraId="1A74A25D" w14:textId="07729B01" w:rsidR="00E43872" w:rsidRPr="00E43872" w:rsidRDefault="00E43872" w:rsidP="00E43872">
                            <w:pPr>
                              <w:tabs>
                                <w:tab w:val="left" w:pos="644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Biege-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07857DDD" w14:textId="6F975F5A" w:rsidR="007F5C94" w:rsidRPr="00E43872" w:rsidRDefault="00E43872" w:rsidP="007F5C94">
                            <w:pPr>
                              <w:tabs>
                                <w:tab w:val="left" w:pos="644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E43872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1/2“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73A43FB" w14:textId="481D33CA" w:rsidR="007F5C94" w:rsidRPr="00E43872" w:rsidRDefault="00E43872" w:rsidP="007F5C94">
                            <w:pPr>
                              <w:tabs>
                                <w:tab w:val="left" w:pos="644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E43872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15,00</w:t>
                            </w:r>
                          </w:p>
                        </w:tc>
                      </w:tr>
                      <w:tr w:rsidR="007F5C94" w14:paraId="2FCF813D" w14:textId="77777777" w:rsidTr="00E43872">
                        <w:trPr>
                          <w:jc w:val="center"/>
                        </w:trPr>
                        <w:tc>
                          <w:tcPr>
                            <w:tcW w:w="1608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2408788" w14:textId="216CE141" w:rsidR="007F5C94" w:rsidRPr="00E43872" w:rsidRDefault="00E43872" w:rsidP="007F5C94">
                            <w:pPr>
                              <w:tabs>
                                <w:tab w:val="left" w:pos="644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radius (mm)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09C425A" w14:textId="14609C8A" w:rsidR="007F5C94" w:rsidRPr="00E43872" w:rsidRDefault="00E43872" w:rsidP="007F5C94">
                            <w:pPr>
                              <w:tabs>
                                <w:tab w:val="left" w:pos="644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E43872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3/4"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45AA42BF" w14:textId="6FE76C5F" w:rsidR="007F5C94" w:rsidRPr="00E43872" w:rsidRDefault="00E43872" w:rsidP="007F5C94">
                            <w:pPr>
                              <w:tabs>
                                <w:tab w:val="left" w:pos="644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E43872">
                              <w:rPr>
                                <w:rFonts w:ascii="Arial" w:hAnsi="Arial" w:cs="Arial"/>
                                <w:bCs/>
                                <w:color w:val="auto"/>
                                <w:sz w:val="18"/>
                                <w:szCs w:val="18"/>
                              </w:rPr>
                              <w:t>20,00</w:t>
                            </w:r>
                          </w:p>
                        </w:tc>
                      </w:tr>
                    </w:tbl>
                    <w:p w14:paraId="4D975832" w14:textId="77777777" w:rsidR="007F5C94" w:rsidRDefault="007F5C94" w:rsidP="007F5C94">
                      <w:pPr>
                        <w:tabs>
                          <w:tab w:val="left" w:pos="644"/>
                        </w:tabs>
                        <w:ind w:left="-142" w:firstLine="142"/>
                        <w:jc w:val="center"/>
                        <w:rPr>
                          <w:rFonts w:ascii="Arial" w:hAnsi="Arial" w:cs="Arial"/>
                          <w:b/>
                          <w:color w:val="004489"/>
                          <w:sz w:val="24"/>
                          <w:szCs w:val="24"/>
                        </w:rPr>
                      </w:pPr>
                    </w:p>
                    <w:p w14:paraId="2FC3D327" w14:textId="564717F1" w:rsidR="007F5C94" w:rsidRPr="00FC08DB" w:rsidRDefault="007F5C94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448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CF7E26" w14:textId="77777777" w:rsidR="005E7577" w:rsidRDefault="005E7577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</w:rPr>
                      </w:pPr>
                    </w:p>
                    <w:p w14:paraId="1A2732ED" w14:textId="77777777" w:rsidR="005E7577" w:rsidRDefault="005E7577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</w:rPr>
                      </w:pPr>
                    </w:p>
                    <w:p w14:paraId="6CD96DA2" w14:textId="77777777" w:rsidR="005E7577" w:rsidRDefault="005E7577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</w:rPr>
                      </w:pPr>
                    </w:p>
                    <w:p w14:paraId="6C4FE140" w14:textId="77777777" w:rsidR="003A1805" w:rsidRDefault="003A1805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24"/>
                          <w:szCs w:val="24"/>
                        </w:rPr>
                      </w:pPr>
                    </w:p>
                    <w:p w14:paraId="4F8148C3" w14:textId="77777777" w:rsidR="003A1805" w:rsidRPr="00AF5364" w:rsidRDefault="003A1805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2DD14C10" w14:textId="77777777" w:rsidR="005610A0" w:rsidRDefault="005610A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515FD8E1" w14:textId="77777777" w:rsidR="005610A0" w:rsidRDefault="005610A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65100C1F" w14:textId="77777777" w:rsidR="005610A0" w:rsidRDefault="005610A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33AE000B" w14:textId="77777777" w:rsidR="005610A0" w:rsidRDefault="005610A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3544665C" w14:textId="77777777" w:rsidR="005610A0" w:rsidRDefault="005610A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1C17B263" w14:textId="77777777" w:rsidR="005610A0" w:rsidRDefault="005610A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54234712" w14:textId="77777777" w:rsidR="005610A0" w:rsidRDefault="005610A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686A65D6" w14:textId="77777777" w:rsidR="005610A0" w:rsidRDefault="005610A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54D1BCF3" w14:textId="77777777" w:rsidR="005610A0" w:rsidRDefault="005610A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0D4A99EF" w14:textId="77777777" w:rsidR="005610A0" w:rsidRDefault="005610A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02002FA2" w14:textId="77777777" w:rsidR="005610A0" w:rsidRDefault="005610A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5C300A1B" w14:textId="77777777" w:rsidR="00EA4B70" w:rsidRDefault="00EA4B7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3A0086C0" w14:textId="77777777" w:rsidR="00EA4B70" w:rsidRDefault="00EA4B7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413E5588" w14:textId="77777777" w:rsidR="00EA4B70" w:rsidRDefault="00EA4B7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0F641DD2" w14:textId="77777777" w:rsidR="00EA4B70" w:rsidRDefault="00EA4B70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b/>
                          <w:color w:val="004489"/>
                          <w:sz w:val="16"/>
                          <w:szCs w:val="16"/>
                        </w:rPr>
                      </w:pPr>
                    </w:p>
                    <w:p w14:paraId="12FE61E2" w14:textId="77777777" w:rsidR="00F73B0A" w:rsidRPr="00F73B0A" w:rsidRDefault="00F73B0A" w:rsidP="00A04644">
                      <w:pPr>
                        <w:tabs>
                          <w:tab w:val="left" w:pos="644"/>
                        </w:tabs>
                        <w:ind w:left="-142" w:firstLine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69F6">
        <w:tab/>
      </w:r>
    </w:p>
    <w:p w14:paraId="039393CF" w14:textId="5FF260C8" w:rsidR="00410D5B" w:rsidRPr="00410D5B" w:rsidRDefault="00410D5B" w:rsidP="00410D5B"/>
    <w:p w14:paraId="4F9A1316" w14:textId="5BA4380E" w:rsidR="00410D5B" w:rsidRDefault="003918A4" w:rsidP="003918A4">
      <w:pPr>
        <w:tabs>
          <w:tab w:val="left" w:pos="7335"/>
        </w:tabs>
      </w:pPr>
      <w:r>
        <w:tab/>
      </w:r>
    </w:p>
    <w:p w14:paraId="3D7DECC4" w14:textId="63E87CBD" w:rsidR="0071437B" w:rsidRPr="0071437B" w:rsidRDefault="0071437B" w:rsidP="0071437B"/>
    <w:p w14:paraId="0F7729DF" w14:textId="772F21C1" w:rsidR="0071437B" w:rsidRPr="0071437B" w:rsidRDefault="0071437B" w:rsidP="0071437B"/>
    <w:p w14:paraId="09BDF1DA" w14:textId="62197B9B" w:rsidR="0071437B" w:rsidRDefault="0071437B" w:rsidP="0071437B"/>
    <w:p w14:paraId="65BC21A1" w14:textId="662EE771" w:rsidR="0071437B" w:rsidRPr="0071437B" w:rsidRDefault="007F5C94" w:rsidP="0071437B">
      <w:pPr>
        <w:tabs>
          <w:tab w:val="left" w:pos="6000"/>
        </w:tabs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BAF1C11" wp14:editId="710F4B78">
            <wp:simplePos x="0" y="0"/>
            <wp:positionH relativeFrom="column">
              <wp:posOffset>3479800</wp:posOffset>
            </wp:positionH>
            <wp:positionV relativeFrom="paragraph">
              <wp:posOffset>257810</wp:posOffset>
            </wp:positionV>
            <wp:extent cx="3228975" cy="876300"/>
            <wp:effectExtent l="0" t="0" r="9525" b="0"/>
            <wp:wrapTopAndBottom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800_Rollware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49402" r="51844" b="21717"/>
                    <a:stretch/>
                  </pic:blipFill>
                  <pic:spPr bwMode="auto">
                    <a:xfrm>
                      <a:off x="0" y="0"/>
                      <a:ext cx="322897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37B">
        <w:tab/>
        <w:t xml:space="preserve"> </w:t>
      </w:r>
    </w:p>
    <w:sectPr w:rsidR="0071437B" w:rsidRPr="0071437B" w:rsidSect="000707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9DA9E" w14:textId="77777777" w:rsidR="00F046B2" w:rsidRDefault="00F046B2">
      <w:r>
        <w:separator/>
      </w:r>
    </w:p>
  </w:endnote>
  <w:endnote w:type="continuationSeparator" w:id="0">
    <w:p w14:paraId="2D804F37" w14:textId="77777777" w:rsidR="00F046B2" w:rsidRDefault="00F0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AEC2C" w14:textId="77777777" w:rsidR="00F42E8A" w:rsidRDefault="00F42E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358EC" w14:textId="57F300F9" w:rsidR="002549F3" w:rsidRPr="005F4676" w:rsidRDefault="00120B9D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847296C" wp14:editId="2F1FD59E">
          <wp:simplePos x="0" y="0"/>
          <wp:positionH relativeFrom="column">
            <wp:posOffset>5679168</wp:posOffset>
          </wp:positionH>
          <wp:positionV relativeFrom="paragraph">
            <wp:posOffset>-675640</wp:posOffset>
          </wp:positionV>
          <wp:extent cx="975360" cy="636905"/>
          <wp:effectExtent l="0" t="0" r="0" b="0"/>
          <wp:wrapNone/>
          <wp:docPr id="9" name="Bild 35" descr="AS_logo_schwarz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S_logo_schwarz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BB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96D123" wp14:editId="72D2A1FA">
              <wp:simplePos x="0" y="0"/>
              <wp:positionH relativeFrom="column">
                <wp:posOffset>156845</wp:posOffset>
              </wp:positionH>
              <wp:positionV relativeFrom="paragraph">
                <wp:posOffset>-730250</wp:posOffset>
              </wp:positionV>
              <wp:extent cx="5452110" cy="720090"/>
              <wp:effectExtent l="12065" t="12700" r="12700" b="1016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2110" cy="720090"/>
                      </a:xfrm>
                      <a:prstGeom prst="rect">
                        <a:avLst/>
                      </a:prstGeom>
                      <a:solidFill>
                        <a:srgbClr val="97BF0D"/>
                      </a:solidFill>
                      <a:ln w="9398">
                        <a:solidFill>
                          <a:srgbClr val="00448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71EF5" w14:textId="77777777" w:rsidR="00757BA9" w:rsidRPr="00A332DF" w:rsidRDefault="00097806" w:rsidP="00757BA9">
                          <w:pPr>
                            <w:spacing w:line="200" w:lineRule="exact"/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>AS S</w:t>
                          </w:r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trömungstechnik GmbH </w:t>
                          </w:r>
                          <w:r w:rsidR="00757BA9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</w:t>
                          </w:r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I </w:t>
                          </w:r>
                          <w:r w:rsidR="00757BA9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</w:t>
                          </w:r>
                          <w:r w:rsidR="00F67555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elly-beinhorn-str. 7</w:t>
                          </w:r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757BA9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I</w:t>
                          </w:r>
                          <w:r w:rsidR="00757BA9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73760 ostfildern </w:t>
                          </w:r>
                          <w:r w:rsidR="00757BA9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I </w:t>
                          </w:r>
                          <w:r w:rsidR="00757BA9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757BA9"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germany </w:t>
                          </w:r>
                        </w:p>
                        <w:p w14:paraId="065B89E1" w14:textId="77777777" w:rsidR="00757BA9" w:rsidRPr="00A332DF" w:rsidRDefault="00757BA9" w:rsidP="00757BA9">
                          <w:pPr>
                            <w:spacing w:line="200" w:lineRule="exact"/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tel</w:t>
                          </w:r>
                          <w:r w:rsidR="00C73FB5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.:</w:t>
                          </w:r>
                          <w:r w:rsidR="00222118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+49 (0) 7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11 220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548-0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fa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x</w:t>
                          </w:r>
                          <w:r w:rsidR="00C73FB5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+49 (0) 711 220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548-29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I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 e-mail</w:t>
                          </w:r>
                          <w:r w:rsidR="00C73FB5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A332D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info@asstroemungstechnik.de</w:t>
                            </w:r>
                          </w:hyperlink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Pr="00A332D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www.asstroemungstechnik.de</w:t>
                            </w:r>
                          </w:hyperlink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097806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zertifiziert nach ISO 9001:2015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I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amtsgericht stuttgart HRB 224744 </w:t>
                          </w:r>
                        </w:p>
                        <w:p w14:paraId="00C52D4C" w14:textId="77777777" w:rsidR="00757BA9" w:rsidRPr="00A332DF" w:rsidRDefault="00757BA9" w:rsidP="00757BA9">
                          <w:pPr>
                            <w:spacing w:line="200" w:lineRule="exact"/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A332DF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geschäftsführer: andreas szeteli, michael szeteli, thomas raißer</w:t>
                          </w:r>
                        </w:p>
                        <w:p w14:paraId="276764B3" w14:textId="77777777" w:rsidR="00757BA9" w:rsidRDefault="00757BA9" w:rsidP="00757BA9">
                          <w:pPr>
                            <w:spacing w:line="320" w:lineRule="exact"/>
                          </w:pPr>
                        </w:p>
                        <w:p w14:paraId="448EE153" w14:textId="77777777" w:rsidR="00757BA9" w:rsidRDefault="00757BA9" w:rsidP="00757BA9">
                          <w:pPr>
                            <w:spacing w:line="320" w:lineRule="exact"/>
                          </w:pPr>
                        </w:p>
                        <w:p w14:paraId="3866F845" w14:textId="77777777" w:rsidR="00757BA9" w:rsidRDefault="00757BA9" w:rsidP="00757BA9">
                          <w:pPr>
                            <w:spacing w:line="320" w:lineRule="exact"/>
                          </w:pPr>
                        </w:p>
                        <w:p w14:paraId="614F3965" w14:textId="77777777" w:rsidR="00757BA9" w:rsidRDefault="00757BA9" w:rsidP="00757BA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6D12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9" type="#_x0000_t202" style="position:absolute;margin-left:12.35pt;margin-top:-57.5pt;width:429.3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" fillcolor="#97bf0d" strokecolor="#004489" strokeweight=".74pt">
              <v:textbox>
                <w:txbxContent>
                  <w:p w14:paraId="60A71EF5" w14:textId="77777777" w:rsidR="00757BA9" w:rsidRPr="00A332DF" w:rsidRDefault="00097806" w:rsidP="00757BA9">
                    <w:pPr>
                      <w:spacing w:line="200" w:lineRule="exact"/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8"/>
                      </w:rPr>
                      <w:t>AS S</w:t>
                    </w:r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trömungstechnik </w:t>
                    </w:r>
                    <w:proofErr w:type="gramStart"/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GmbH </w:t>
                    </w:r>
                    <w:r w:rsidR="00757BA9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</w:t>
                    </w:r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</w:rPr>
                      <w:t>I</w:t>
                    </w:r>
                    <w:proofErr w:type="gramEnd"/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</w:t>
                    </w:r>
                    <w:r w:rsidR="00757BA9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</w:t>
                    </w:r>
                    <w:proofErr w:type="spellStart"/>
                    <w:r w:rsidR="00F67555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elly</w:t>
                    </w:r>
                    <w:proofErr w:type="spellEnd"/>
                    <w:r w:rsidR="00F67555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-beinhorn-str. 7</w:t>
                    </w:r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757BA9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I</w:t>
                    </w:r>
                    <w:r w:rsidR="00757BA9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73760 </w:t>
                    </w:r>
                    <w:proofErr w:type="spellStart"/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ostfildern</w:t>
                    </w:r>
                    <w:proofErr w:type="spellEnd"/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757BA9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I </w:t>
                    </w:r>
                    <w:r w:rsidR="00757BA9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germany</w:t>
                    </w:r>
                    <w:proofErr w:type="spellEnd"/>
                    <w:r w:rsidR="00757BA9"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</w:p>
                  <w:p w14:paraId="065B89E1" w14:textId="77777777" w:rsidR="00757BA9" w:rsidRPr="00A332DF" w:rsidRDefault="00757BA9" w:rsidP="00757BA9">
                    <w:pPr>
                      <w:spacing w:line="200" w:lineRule="exact"/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tel</w:t>
                    </w:r>
                    <w:r w:rsidR="00C73FB5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.:</w:t>
                    </w:r>
                    <w:r w:rsidR="00222118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+49 (0) 7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11 220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548-0 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fa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x</w:t>
                    </w:r>
                    <w:r w:rsidR="00C73FB5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+49 (0) 711 220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548-29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I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e-mail</w:t>
                    </w:r>
                    <w:proofErr w:type="spellEnd"/>
                    <w:r w:rsidR="00C73FB5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Pr="00A332D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info@asstroemungstechnik.de</w:t>
                      </w:r>
                    </w:hyperlink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hyperlink r:id="rId5" w:history="1">
                      <w:r w:rsidRPr="00A332DF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www.asstroemungstechnik.de</w:t>
                      </w:r>
                    </w:hyperlink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097806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zertifiziert nach ISO 9001:2015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I 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amtsgericht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stuttgart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HRB 224744 </w:t>
                    </w:r>
                  </w:p>
                  <w:p w14:paraId="00C52D4C" w14:textId="77777777" w:rsidR="00757BA9" w:rsidRPr="00A332DF" w:rsidRDefault="00757BA9" w:rsidP="00757BA9">
                    <w:pPr>
                      <w:spacing w:line="200" w:lineRule="exact"/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geschäftsführer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andreas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szeteli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michael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szeteli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thomas</w:t>
                    </w:r>
                    <w:proofErr w:type="spellEnd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332DF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raißer</w:t>
                    </w:r>
                    <w:proofErr w:type="spellEnd"/>
                  </w:p>
                  <w:p w14:paraId="276764B3" w14:textId="77777777" w:rsidR="00757BA9" w:rsidRDefault="00757BA9" w:rsidP="00757BA9">
                    <w:pPr>
                      <w:spacing w:line="320" w:lineRule="exact"/>
                    </w:pPr>
                  </w:p>
                  <w:p w14:paraId="448EE153" w14:textId="77777777" w:rsidR="00757BA9" w:rsidRDefault="00757BA9" w:rsidP="00757BA9">
                    <w:pPr>
                      <w:spacing w:line="320" w:lineRule="exact"/>
                    </w:pPr>
                  </w:p>
                  <w:p w14:paraId="3866F845" w14:textId="77777777" w:rsidR="00757BA9" w:rsidRDefault="00757BA9" w:rsidP="00757BA9">
                    <w:pPr>
                      <w:spacing w:line="320" w:lineRule="exact"/>
                    </w:pPr>
                  </w:p>
                  <w:p w14:paraId="614F3965" w14:textId="77777777" w:rsidR="00757BA9" w:rsidRDefault="00757BA9" w:rsidP="00757BA9"/>
                </w:txbxContent>
              </v:textbox>
            </v:shape>
          </w:pict>
        </mc:Fallback>
      </mc:AlternateContent>
    </w:r>
    <w:r w:rsidR="00457BB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1F380" wp14:editId="0C81E03D">
              <wp:simplePos x="0" y="0"/>
              <wp:positionH relativeFrom="column">
                <wp:posOffset>5611495</wp:posOffset>
              </wp:positionH>
              <wp:positionV relativeFrom="paragraph">
                <wp:posOffset>-729615</wp:posOffset>
              </wp:positionV>
              <wp:extent cx="1097280" cy="720090"/>
              <wp:effectExtent l="8890" t="13335" r="8255" b="9525"/>
              <wp:wrapNone/>
              <wp:docPr id="1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98">
                        <a:solidFill>
                          <a:srgbClr val="004489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B3ED4" id="Rectangle 31" o:spid="_x0000_s1026" style="position:absolute;margin-left:441.85pt;margin-top:-57.45pt;width:86.4pt;height:56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" strokecolor="#004489" strokeweight=".74pt"/>
          </w:pict>
        </mc:Fallback>
      </mc:AlternateContent>
    </w:r>
    <w:r w:rsidR="00256434">
      <w:t xml:space="preserve">   </w:t>
    </w:r>
    <w:r w:rsidR="005F4676">
      <w:t xml:space="preserve"> </w:t>
    </w:r>
    <w:r w:rsidR="00AF5364">
      <w:t xml:space="preserve"> </w:t>
    </w:r>
    <w:r w:rsidR="005F4676" w:rsidRPr="005F4676">
      <w:rPr>
        <w:rFonts w:ascii="Arial" w:hAnsi="Arial" w:cs="Arial"/>
        <w:sz w:val="16"/>
        <w:szCs w:val="16"/>
      </w:rPr>
      <w:t xml:space="preserve">Seite </w:t>
    </w:r>
    <w:r w:rsidR="005F4676" w:rsidRPr="005F4676">
      <w:rPr>
        <w:rFonts w:ascii="Arial" w:hAnsi="Arial" w:cs="Arial"/>
        <w:b/>
        <w:sz w:val="16"/>
        <w:szCs w:val="16"/>
      </w:rPr>
      <w:fldChar w:fldCharType="begin"/>
    </w:r>
    <w:r w:rsidR="005F4676" w:rsidRPr="005F4676">
      <w:rPr>
        <w:rFonts w:ascii="Arial" w:hAnsi="Arial" w:cs="Arial"/>
        <w:b/>
        <w:sz w:val="16"/>
        <w:szCs w:val="16"/>
      </w:rPr>
      <w:instrText>PAGE  \* Arabic  \* MERGEFORMAT</w:instrText>
    </w:r>
    <w:r w:rsidR="005F4676" w:rsidRPr="005F4676">
      <w:rPr>
        <w:rFonts w:ascii="Arial" w:hAnsi="Arial" w:cs="Arial"/>
        <w:b/>
        <w:sz w:val="16"/>
        <w:szCs w:val="16"/>
      </w:rPr>
      <w:fldChar w:fldCharType="separate"/>
    </w:r>
    <w:r w:rsidR="000D3243">
      <w:rPr>
        <w:rFonts w:ascii="Arial" w:hAnsi="Arial" w:cs="Arial"/>
        <w:b/>
        <w:noProof/>
        <w:sz w:val="16"/>
        <w:szCs w:val="16"/>
      </w:rPr>
      <w:t>1</w:t>
    </w:r>
    <w:r w:rsidR="005F4676" w:rsidRPr="005F4676">
      <w:rPr>
        <w:rFonts w:ascii="Arial" w:hAnsi="Arial" w:cs="Arial"/>
        <w:b/>
        <w:sz w:val="16"/>
        <w:szCs w:val="16"/>
      </w:rPr>
      <w:fldChar w:fldCharType="end"/>
    </w:r>
    <w:r w:rsidR="005F4676" w:rsidRPr="005F4676">
      <w:rPr>
        <w:rFonts w:ascii="Arial" w:hAnsi="Arial" w:cs="Arial"/>
        <w:sz w:val="16"/>
        <w:szCs w:val="16"/>
      </w:rPr>
      <w:t xml:space="preserve"> von </w:t>
    </w:r>
    <w:r w:rsidR="005F4676" w:rsidRPr="005F4676">
      <w:rPr>
        <w:rFonts w:ascii="Arial" w:hAnsi="Arial" w:cs="Arial"/>
        <w:b/>
        <w:sz w:val="16"/>
        <w:szCs w:val="16"/>
      </w:rPr>
      <w:fldChar w:fldCharType="begin"/>
    </w:r>
    <w:r w:rsidR="005F4676" w:rsidRPr="005F4676">
      <w:rPr>
        <w:rFonts w:ascii="Arial" w:hAnsi="Arial" w:cs="Arial"/>
        <w:b/>
        <w:sz w:val="16"/>
        <w:szCs w:val="16"/>
      </w:rPr>
      <w:instrText>NUMPAGES  \* Arabic  \* MERGEFORMAT</w:instrText>
    </w:r>
    <w:r w:rsidR="005F4676" w:rsidRPr="005F4676">
      <w:rPr>
        <w:rFonts w:ascii="Arial" w:hAnsi="Arial" w:cs="Arial"/>
        <w:b/>
        <w:sz w:val="16"/>
        <w:szCs w:val="16"/>
      </w:rPr>
      <w:fldChar w:fldCharType="separate"/>
    </w:r>
    <w:r w:rsidR="000D3243">
      <w:rPr>
        <w:rFonts w:ascii="Arial" w:hAnsi="Arial" w:cs="Arial"/>
        <w:b/>
        <w:noProof/>
        <w:sz w:val="16"/>
        <w:szCs w:val="16"/>
      </w:rPr>
      <w:t>1</w:t>
    </w:r>
    <w:r w:rsidR="005F4676" w:rsidRPr="005F4676">
      <w:rPr>
        <w:rFonts w:ascii="Arial" w:hAnsi="Arial" w:cs="Arial"/>
        <w:b/>
        <w:sz w:val="16"/>
        <w:szCs w:val="16"/>
      </w:rPr>
      <w:fldChar w:fldCharType="end"/>
    </w:r>
    <w:r w:rsidR="005F4676" w:rsidRPr="005F4676">
      <w:rPr>
        <w:rFonts w:ascii="Arial" w:hAnsi="Arial" w:cs="Arial"/>
        <w:b/>
        <w:sz w:val="16"/>
        <w:szCs w:val="16"/>
      </w:rPr>
      <w:t xml:space="preserve"> </w:t>
    </w:r>
    <w:r w:rsidR="00097806">
      <w:rPr>
        <w:rFonts w:ascii="Arial" w:hAnsi="Arial" w:cs="Arial"/>
        <w:sz w:val="16"/>
        <w:szCs w:val="16"/>
      </w:rPr>
      <w:t>AS\</w:t>
    </w:r>
    <w:r w:rsidR="000C5A61">
      <w:rPr>
        <w:rFonts w:ascii="Arial" w:hAnsi="Arial" w:cs="Arial"/>
        <w:sz w:val="16"/>
        <w:szCs w:val="16"/>
      </w:rPr>
      <w:t>G\</w:t>
    </w:r>
    <w:r w:rsidR="00256434" w:rsidRPr="005F4676">
      <w:rPr>
        <w:rFonts w:ascii="Arial" w:hAnsi="Arial" w:cs="Arial"/>
        <w:sz w:val="16"/>
        <w:szCs w:val="16"/>
      </w:rPr>
      <w:t>V</w:t>
    </w:r>
    <w:r w:rsidR="000C5A61">
      <w:rPr>
        <w:rFonts w:ascii="Arial" w:hAnsi="Arial" w:cs="Arial"/>
        <w:sz w:val="16"/>
        <w:szCs w:val="16"/>
      </w:rPr>
      <w:t>\</w:t>
    </w:r>
    <w:r w:rsidR="00256434" w:rsidRPr="005F4676">
      <w:rPr>
        <w:rFonts w:ascii="Arial" w:hAnsi="Arial" w:cs="Arial"/>
        <w:sz w:val="16"/>
        <w:szCs w:val="16"/>
      </w:rPr>
      <w:t>Ki</w:t>
    </w:r>
    <w:r w:rsidR="000C5A61">
      <w:rPr>
        <w:rFonts w:ascii="Arial" w:hAnsi="Arial" w:cs="Arial"/>
        <w:sz w:val="16"/>
        <w:szCs w:val="16"/>
      </w:rPr>
      <w:t>\</w:t>
    </w:r>
    <w:r w:rsidR="005354B8" w:rsidRPr="005F4676">
      <w:rPr>
        <w:rFonts w:ascii="Arial" w:hAnsi="Arial" w:cs="Arial"/>
        <w:sz w:val="16"/>
        <w:szCs w:val="16"/>
      </w:rPr>
      <w:t>DB_</w:t>
    </w:r>
    <w:r w:rsidR="00250726">
      <w:rPr>
        <w:rFonts w:ascii="Arial" w:hAnsi="Arial" w:cs="Arial"/>
        <w:sz w:val="16"/>
        <w:szCs w:val="16"/>
      </w:rPr>
      <w:t xml:space="preserve">Wellschlauch </w:t>
    </w:r>
    <w:r w:rsidR="00943CE4">
      <w:rPr>
        <w:rFonts w:ascii="Arial" w:hAnsi="Arial" w:cs="Arial"/>
        <w:sz w:val="16"/>
        <w:szCs w:val="16"/>
      </w:rPr>
      <w:t>_</w:t>
    </w:r>
    <w:r w:rsidR="00B938D5">
      <w:rPr>
        <w:rFonts w:ascii="Arial" w:hAnsi="Arial" w:cs="Arial"/>
        <w:sz w:val="16"/>
        <w:szCs w:val="16"/>
      </w:rPr>
      <w:t>de</w:t>
    </w:r>
    <w:r w:rsidR="000B406C">
      <w:rPr>
        <w:rFonts w:ascii="Arial" w:hAnsi="Arial" w:cs="Arial"/>
        <w:sz w:val="16"/>
        <w:szCs w:val="16"/>
      </w:rPr>
      <w:t>.</w:t>
    </w:r>
    <w:r w:rsidR="005354B8" w:rsidRPr="005F4676">
      <w:rPr>
        <w:rFonts w:ascii="Arial" w:hAnsi="Arial" w:cs="Arial"/>
        <w:sz w:val="16"/>
        <w:szCs w:val="16"/>
      </w:rPr>
      <w:t xml:space="preserve"> </w:t>
    </w:r>
    <w:r w:rsidR="00B938D5">
      <w:rPr>
        <w:rFonts w:ascii="Arial" w:hAnsi="Arial" w:cs="Arial"/>
        <w:sz w:val="16"/>
        <w:szCs w:val="16"/>
      </w:rPr>
      <w:t>Stand</w:t>
    </w:r>
    <w:r w:rsidR="005354B8" w:rsidRPr="005F4676">
      <w:rPr>
        <w:rFonts w:ascii="Arial" w:hAnsi="Arial" w:cs="Arial"/>
        <w:sz w:val="16"/>
        <w:szCs w:val="16"/>
      </w:rPr>
      <w:t xml:space="preserve"> </w:t>
    </w:r>
    <w:r w:rsidR="00E66A2A">
      <w:rPr>
        <w:rFonts w:ascii="Arial" w:hAnsi="Arial" w:cs="Arial"/>
        <w:sz w:val="16"/>
        <w:szCs w:val="16"/>
      </w:rPr>
      <w:t>23</w:t>
    </w:r>
    <w:bookmarkStart w:id="1" w:name="_GoBack"/>
    <w:bookmarkEnd w:id="1"/>
    <w:r w:rsidR="00F42E8A">
      <w:rPr>
        <w:rFonts w:ascii="Arial" w:hAnsi="Arial" w:cs="Arial"/>
        <w:sz w:val="16"/>
        <w:szCs w:val="16"/>
      </w:rPr>
      <w:t>10</w:t>
    </w:r>
    <w:r w:rsidR="00440E24">
      <w:rPr>
        <w:rFonts w:ascii="Arial" w:hAnsi="Arial" w:cs="Arial"/>
        <w:sz w:val="16"/>
        <w:szCs w:val="16"/>
      </w:rPr>
      <w:t>201</w:t>
    </w:r>
    <w:r w:rsidR="002549F3">
      <w:rPr>
        <w:rFonts w:ascii="Arial" w:hAnsi="Arial" w:cs="Arial"/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D49C1" w14:textId="77777777" w:rsidR="00F42E8A" w:rsidRDefault="00F42E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3617C" w14:textId="77777777" w:rsidR="00F046B2" w:rsidRDefault="00F046B2">
      <w:r>
        <w:separator/>
      </w:r>
    </w:p>
  </w:footnote>
  <w:footnote w:type="continuationSeparator" w:id="0">
    <w:p w14:paraId="2AF54B50" w14:textId="77777777" w:rsidR="00F046B2" w:rsidRDefault="00F04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2C4F" w14:textId="77777777" w:rsidR="00F42E8A" w:rsidRDefault="00F42E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FEF44" w14:textId="610575EA" w:rsidR="00AF5364" w:rsidRPr="00AF5364" w:rsidRDefault="00457BBA" w:rsidP="00AF5364">
    <w:pPr>
      <w:widowControl w:val="0"/>
      <w:spacing w:line="480" w:lineRule="exact"/>
      <w:ind w:left="708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0F85D3D6" wp14:editId="61F29BA6">
          <wp:simplePos x="0" y="0"/>
          <wp:positionH relativeFrom="column">
            <wp:posOffset>5807075</wp:posOffset>
          </wp:positionH>
          <wp:positionV relativeFrom="paragraph">
            <wp:posOffset>-5715</wp:posOffset>
          </wp:positionV>
          <wp:extent cx="932180" cy="774700"/>
          <wp:effectExtent l="0" t="0" r="0" b="0"/>
          <wp:wrapNone/>
          <wp:docPr id="5" name="Bild 2" descr="logo_QC_System_fuß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ogo_QC_System_fuß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1C81F3" wp14:editId="17DD659D">
              <wp:simplePos x="0" y="0"/>
              <wp:positionH relativeFrom="column">
                <wp:posOffset>155575</wp:posOffset>
              </wp:positionH>
              <wp:positionV relativeFrom="paragraph">
                <wp:posOffset>-5080</wp:posOffset>
              </wp:positionV>
              <wp:extent cx="283845" cy="763270"/>
              <wp:effectExtent l="1270" t="0" r="635" b="127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845" cy="763270"/>
                      </a:xfrm>
                      <a:prstGeom prst="rect">
                        <a:avLst/>
                      </a:prstGeom>
                      <a:solidFill>
                        <a:srgbClr val="0044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7BE4BC" id="Rectangle 26" o:spid="_x0000_s1026" style="position:absolute;margin-left:12.25pt;margin-top:-.4pt;width:22.35pt;height:60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" fillcolor="#004489" stroked="f"/>
          </w:pict>
        </mc:Fallback>
      </mc:AlternateContent>
    </w:r>
    <w:r w:rsidR="005F323B">
      <w:rPr>
        <w:rFonts w:ascii="Arial" w:hAnsi="Arial" w:cs="Arial"/>
        <w:b/>
        <w:sz w:val="24"/>
      </w:rPr>
      <w:t xml:space="preserve">      </w:t>
    </w:r>
    <w:r w:rsidR="00E85283">
      <w:rPr>
        <w:rFonts w:ascii="Arial" w:hAnsi="Arial" w:cs="Arial"/>
        <w:b/>
        <w:sz w:val="28"/>
        <w:szCs w:val="28"/>
      </w:rPr>
      <w:t>Wellschläuche aus PFA</w:t>
    </w:r>
    <w:r w:rsidR="00292715">
      <w:rPr>
        <w:rFonts w:ascii="Arial" w:hAnsi="Arial" w:cs="Arial"/>
        <w:b/>
        <w:sz w:val="28"/>
        <w:szCs w:val="28"/>
      </w:rPr>
      <w:t xml:space="preserve"> mit antistatischer Außenschicht </w:t>
    </w:r>
  </w:p>
  <w:p w14:paraId="30CAE99B" w14:textId="3F761EDD" w:rsidR="005C39D5" w:rsidRPr="00AF5364" w:rsidRDefault="005F323B" w:rsidP="00AF5364">
    <w:pPr>
      <w:widowControl w:val="0"/>
      <w:spacing w:line="480" w:lineRule="exact"/>
      <w:ind w:left="708"/>
      <w:rPr>
        <w:rFonts w:ascii="Arial" w:hAnsi="Arial" w:cs="Arial"/>
        <w:b/>
        <w:sz w:val="24"/>
      </w:rPr>
    </w:pPr>
    <w:r>
      <w:rPr>
        <w:rFonts w:ascii="Arial" w:hAnsi="Arial" w:cs="Arial"/>
        <w:b/>
        <w:sz w:val="28"/>
        <w:szCs w:val="28"/>
      </w:rPr>
      <w:t xml:space="preserve">     </w:t>
    </w:r>
  </w:p>
  <w:p w14:paraId="7370BA58" w14:textId="4B16344C" w:rsidR="00CB6B3E" w:rsidRPr="00B36980" w:rsidRDefault="00457BBA" w:rsidP="002B58B1">
    <w:pPr>
      <w:pStyle w:val="Kopfzeile"/>
      <w:rPr>
        <w:rFonts w:ascii="Arial" w:hAnsi="Arial" w:cs="Arial"/>
        <w:b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B20C84" wp14:editId="3F722B50">
              <wp:simplePos x="0" y="0"/>
              <wp:positionH relativeFrom="column">
                <wp:posOffset>164465</wp:posOffset>
              </wp:positionH>
              <wp:positionV relativeFrom="paragraph">
                <wp:posOffset>144145</wp:posOffset>
              </wp:positionV>
              <wp:extent cx="5165725" cy="0"/>
              <wp:effectExtent l="10160" t="13335" r="5715" b="5715"/>
              <wp:wrapNone/>
              <wp:docPr id="3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7888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BF7E4" id="Line 2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5pt,11.35pt" to="419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" strokecolor="#87888a"/>
          </w:pict>
        </mc:Fallback>
      </mc:AlternateContent>
    </w:r>
    <w:r w:rsidR="003918A4" w:rsidRPr="00B42A95">
      <w:t xml:space="preserve">                 </w:t>
    </w:r>
    <w:r w:rsidR="000B406C">
      <w:t xml:space="preserve"> </w:t>
    </w:r>
    <w:r w:rsidR="003918A4" w:rsidRPr="00B36980">
      <w:rPr>
        <w:rFonts w:ascii="Arial" w:hAnsi="Arial" w:cs="Arial"/>
        <w:b/>
      </w:rPr>
      <w:tab/>
    </w:r>
    <w:r w:rsidR="003918A4" w:rsidRPr="00B36980">
      <w:rPr>
        <w:rFonts w:ascii="Arial" w:hAnsi="Arial" w:cs="Arial"/>
        <w:b/>
      </w:rPr>
      <w:tab/>
    </w:r>
    <w:r w:rsidR="003918A4" w:rsidRPr="00B36980">
      <w:rPr>
        <w:rFonts w:ascii="Arial" w:hAnsi="Arial" w:cs="Arial"/>
        <w:b/>
      </w:rPr>
      <w:tab/>
    </w:r>
    <w:r w:rsidR="003918A4" w:rsidRPr="00B36980">
      <w:rPr>
        <w:rFonts w:ascii="Arial" w:hAnsi="Arial" w:cs="Arial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33E76" w14:textId="77777777" w:rsidR="00F42E8A" w:rsidRDefault="00F42E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63DE"/>
    <w:multiLevelType w:val="hybridMultilevel"/>
    <w:tmpl w:val="468A7DC2"/>
    <w:lvl w:ilvl="0" w:tplc="36861EB6">
      <w:start w:val="1"/>
      <w:numFmt w:val="bullet"/>
      <w:pStyle w:val="Aufzhlungszeichen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CF4C4D4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7FD"/>
    <w:multiLevelType w:val="multilevel"/>
    <w:tmpl w:val="5D06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76DED"/>
    <w:multiLevelType w:val="hybridMultilevel"/>
    <w:tmpl w:val="90C69594"/>
    <w:lvl w:ilvl="0" w:tplc="D1B499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7F0945"/>
    <w:multiLevelType w:val="hybridMultilevel"/>
    <w:tmpl w:val="8BB29000"/>
    <w:lvl w:ilvl="0" w:tplc="E6CE328E">
      <w:start w:val="100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b/>
        <w:bCs/>
        <w:color w:val="00000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695A85"/>
    <w:multiLevelType w:val="hybridMultilevel"/>
    <w:tmpl w:val="EFE6FC96"/>
    <w:lvl w:ilvl="0" w:tplc="E3E8C4D8">
      <w:start w:val="10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  <w:bCs/>
        <w:color w:val="00000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32135"/>
    <w:multiLevelType w:val="hybridMultilevel"/>
    <w:tmpl w:val="2F26540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3005"/>
  <w:drawingGridVerticalOrigin w:val="567"/>
  <w:characterSpacingControl w:val="doNotCompress"/>
  <w:hdrShapeDefaults>
    <o:shapedefaults v:ext="edit" spidmax="40961" strokecolor="red">
      <v:stroke color="red" weight="2.25pt"/>
      <v:shadow on="t" color="silver" offset="0,1pt" offset2="-4pt,-2pt"/>
      <o:colormru v:ext="edit" colors="#004489,#97bf0d,#b5d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3E"/>
    <w:rsid w:val="00006D47"/>
    <w:rsid w:val="00007703"/>
    <w:rsid w:val="00016E6B"/>
    <w:rsid w:val="00017575"/>
    <w:rsid w:val="00017D53"/>
    <w:rsid w:val="00022A2C"/>
    <w:rsid w:val="0002590F"/>
    <w:rsid w:val="00045C1F"/>
    <w:rsid w:val="00054A6C"/>
    <w:rsid w:val="00060E65"/>
    <w:rsid w:val="00065913"/>
    <w:rsid w:val="00065B12"/>
    <w:rsid w:val="0007071E"/>
    <w:rsid w:val="000736AF"/>
    <w:rsid w:val="000747AD"/>
    <w:rsid w:val="00076D01"/>
    <w:rsid w:val="00077234"/>
    <w:rsid w:val="000815A2"/>
    <w:rsid w:val="00097806"/>
    <w:rsid w:val="00097FDE"/>
    <w:rsid w:val="000A4CE7"/>
    <w:rsid w:val="000A64FD"/>
    <w:rsid w:val="000A689D"/>
    <w:rsid w:val="000A7C19"/>
    <w:rsid w:val="000B2656"/>
    <w:rsid w:val="000B31F8"/>
    <w:rsid w:val="000B406C"/>
    <w:rsid w:val="000B4D30"/>
    <w:rsid w:val="000B6C5A"/>
    <w:rsid w:val="000C4BC6"/>
    <w:rsid w:val="000C5A61"/>
    <w:rsid w:val="000C5B5E"/>
    <w:rsid w:val="000D3243"/>
    <w:rsid w:val="000E1660"/>
    <w:rsid w:val="000E24D0"/>
    <w:rsid w:val="000F1B24"/>
    <w:rsid w:val="000F7AFB"/>
    <w:rsid w:val="001010D6"/>
    <w:rsid w:val="00101C39"/>
    <w:rsid w:val="001022CC"/>
    <w:rsid w:val="0010571B"/>
    <w:rsid w:val="00114FF5"/>
    <w:rsid w:val="00115958"/>
    <w:rsid w:val="00120B9D"/>
    <w:rsid w:val="001215C6"/>
    <w:rsid w:val="00124826"/>
    <w:rsid w:val="0013486E"/>
    <w:rsid w:val="0013755A"/>
    <w:rsid w:val="001401C9"/>
    <w:rsid w:val="00141EDA"/>
    <w:rsid w:val="00144888"/>
    <w:rsid w:val="00160132"/>
    <w:rsid w:val="001607F6"/>
    <w:rsid w:val="0016639F"/>
    <w:rsid w:val="00171257"/>
    <w:rsid w:val="0017407C"/>
    <w:rsid w:val="00177707"/>
    <w:rsid w:val="00177DD9"/>
    <w:rsid w:val="001928A1"/>
    <w:rsid w:val="00195606"/>
    <w:rsid w:val="00196573"/>
    <w:rsid w:val="001A4624"/>
    <w:rsid w:val="001B2E80"/>
    <w:rsid w:val="001B6BAA"/>
    <w:rsid w:val="001C582C"/>
    <w:rsid w:val="001C62B7"/>
    <w:rsid w:val="001D2136"/>
    <w:rsid w:val="001D26E1"/>
    <w:rsid w:val="001E13A4"/>
    <w:rsid w:val="001F154C"/>
    <w:rsid w:val="001F16A4"/>
    <w:rsid w:val="00201C00"/>
    <w:rsid w:val="0020255E"/>
    <w:rsid w:val="00211617"/>
    <w:rsid w:val="002139B9"/>
    <w:rsid w:val="00214C13"/>
    <w:rsid w:val="0021531B"/>
    <w:rsid w:val="00221E72"/>
    <w:rsid w:val="00222118"/>
    <w:rsid w:val="002271A8"/>
    <w:rsid w:val="00227EB0"/>
    <w:rsid w:val="002365B4"/>
    <w:rsid w:val="00236A3B"/>
    <w:rsid w:val="00236DBF"/>
    <w:rsid w:val="002431A8"/>
    <w:rsid w:val="00246AA9"/>
    <w:rsid w:val="00250726"/>
    <w:rsid w:val="00251D3A"/>
    <w:rsid w:val="00252866"/>
    <w:rsid w:val="002549F3"/>
    <w:rsid w:val="00256434"/>
    <w:rsid w:val="00256B15"/>
    <w:rsid w:val="00257407"/>
    <w:rsid w:val="00261F98"/>
    <w:rsid w:val="00263747"/>
    <w:rsid w:val="00271D28"/>
    <w:rsid w:val="00274BB7"/>
    <w:rsid w:val="00290366"/>
    <w:rsid w:val="00292715"/>
    <w:rsid w:val="00294F4F"/>
    <w:rsid w:val="0029552F"/>
    <w:rsid w:val="002A2D35"/>
    <w:rsid w:val="002A4632"/>
    <w:rsid w:val="002A5ED3"/>
    <w:rsid w:val="002A66F1"/>
    <w:rsid w:val="002B0ED8"/>
    <w:rsid w:val="002B4C8C"/>
    <w:rsid w:val="002B58B1"/>
    <w:rsid w:val="002B639E"/>
    <w:rsid w:val="002C7F95"/>
    <w:rsid w:val="002D4F23"/>
    <w:rsid w:val="002D6D32"/>
    <w:rsid w:val="002D708B"/>
    <w:rsid w:val="002D7BED"/>
    <w:rsid w:val="002E036B"/>
    <w:rsid w:val="002E1514"/>
    <w:rsid w:val="002E18EE"/>
    <w:rsid w:val="002E4648"/>
    <w:rsid w:val="002F2E71"/>
    <w:rsid w:val="002F5B91"/>
    <w:rsid w:val="00305E98"/>
    <w:rsid w:val="0031025A"/>
    <w:rsid w:val="0031089A"/>
    <w:rsid w:val="003146ED"/>
    <w:rsid w:val="003202E8"/>
    <w:rsid w:val="00322B2A"/>
    <w:rsid w:val="003233DD"/>
    <w:rsid w:val="00323407"/>
    <w:rsid w:val="00323600"/>
    <w:rsid w:val="00330FD4"/>
    <w:rsid w:val="00332180"/>
    <w:rsid w:val="00333399"/>
    <w:rsid w:val="00336751"/>
    <w:rsid w:val="00342697"/>
    <w:rsid w:val="003462BD"/>
    <w:rsid w:val="00346616"/>
    <w:rsid w:val="00347267"/>
    <w:rsid w:val="0034738C"/>
    <w:rsid w:val="003476C1"/>
    <w:rsid w:val="003538C9"/>
    <w:rsid w:val="00363EE4"/>
    <w:rsid w:val="003654B3"/>
    <w:rsid w:val="00365C58"/>
    <w:rsid w:val="00365EAF"/>
    <w:rsid w:val="003669F6"/>
    <w:rsid w:val="00367B22"/>
    <w:rsid w:val="003727B8"/>
    <w:rsid w:val="00375D90"/>
    <w:rsid w:val="00375EC5"/>
    <w:rsid w:val="00377E5A"/>
    <w:rsid w:val="003803AA"/>
    <w:rsid w:val="0038406A"/>
    <w:rsid w:val="00386F56"/>
    <w:rsid w:val="003918A4"/>
    <w:rsid w:val="00391F5B"/>
    <w:rsid w:val="00392061"/>
    <w:rsid w:val="00394F14"/>
    <w:rsid w:val="003A1805"/>
    <w:rsid w:val="003A6C95"/>
    <w:rsid w:val="003B2B76"/>
    <w:rsid w:val="003B48AC"/>
    <w:rsid w:val="003B530E"/>
    <w:rsid w:val="003B65DB"/>
    <w:rsid w:val="003C1A3D"/>
    <w:rsid w:val="003C4F6A"/>
    <w:rsid w:val="003C614E"/>
    <w:rsid w:val="003C732B"/>
    <w:rsid w:val="003D39D6"/>
    <w:rsid w:val="003E3910"/>
    <w:rsid w:val="003E44FA"/>
    <w:rsid w:val="003F77E4"/>
    <w:rsid w:val="004027F9"/>
    <w:rsid w:val="00403292"/>
    <w:rsid w:val="00403DC4"/>
    <w:rsid w:val="0040654A"/>
    <w:rsid w:val="00410D5B"/>
    <w:rsid w:val="00414346"/>
    <w:rsid w:val="004149FC"/>
    <w:rsid w:val="004214EE"/>
    <w:rsid w:val="00422FC5"/>
    <w:rsid w:val="00424525"/>
    <w:rsid w:val="004263A0"/>
    <w:rsid w:val="00426565"/>
    <w:rsid w:val="00426E1B"/>
    <w:rsid w:val="00430636"/>
    <w:rsid w:val="0043148A"/>
    <w:rsid w:val="0043209E"/>
    <w:rsid w:val="00440E24"/>
    <w:rsid w:val="0044221A"/>
    <w:rsid w:val="00443DA9"/>
    <w:rsid w:val="0044431E"/>
    <w:rsid w:val="00445A0E"/>
    <w:rsid w:val="00452879"/>
    <w:rsid w:val="0045767C"/>
    <w:rsid w:val="00457BBA"/>
    <w:rsid w:val="00460FBD"/>
    <w:rsid w:val="00463013"/>
    <w:rsid w:val="00466C7A"/>
    <w:rsid w:val="00471317"/>
    <w:rsid w:val="004735D7"/>
    <w:rsid w:val="0047788F"/>
    <w:rsid w:val="00481768"/>
    <w:rsid w:val="00482B5A"/>
    <w:rsid w:val="00485A58"/>
    <w:rsid w:val="004876C6"/>
    <w:rsid w:val="00490689"/>
    <w:rsid w:val="004917C7"/>
    <w:rsid w:val="004A2EEF"/>
    <w:rsid w:val="004A4F83"/>
    <w:rsid w:val="004A5CD0"/>
    <w:rsid w:val="004A7183"/>
    <w:rsid w:val="004A7C64"/>
    <w:rsid w:val="004B1374"/>
    <w:rsid w:val="004B7C43"/>
    <w:rsid w:val="004C29A7"/>
    <w:rsid w:val="004C6C28"/>
    <w:rsid w:val="004C77F6"/>
    <w:rsid w:val="004C7830"/>
    <w:rsid w:val="004D127E"/>
    <w:rsid w:val="004D6757"/>
    <w:rsid w:val="004D7A74"/>
    <w:rsid w:val="004E35C9"/>
    <w:rsid w:val="004E3B5C"/>
    <w:rsid w:val="004E518D"/>
    <w:rsid w:val="004F4369"/>
    <w:rsid w:val="004F5F57"/>
    <w:rsid w:val="004F7E81"/>
    <w:rsid w:val="00507FCF"/>
    <w:rsid w:val="005115B8"/>
    <w:rsid w:val="00512D71"/>
    <w:rsid w:val="00514143"/>
    <w:rsid w:val="00515377"/>
    <w:rsid w:val="0052262A"/>
    <w:rsid w:val="00523FA9"/>
    <w:rsid w:val="005354B8"/>
    <w:rsid w:val="0054019C"/>
    <w:rsid w:val="0054032A"/>
    <w:rsid w:val="005450B2"/>
    <w:rsid w:val="005519FC"/>
    <w:rsid w:val="00554B1A"/>
    <w:rsid w:val="005610A0"/>
    <w:rsid w:val="0056563B"/>
    <w:rsid w:val="005738D6"/>
    <w:rsid w:val="00574B0F"/>
    <w:rsid w:val="00576326"/>
    <w:rsid w:val="0058031E"/>
    <w:rsid w:val="0058046C"/>
    <w:rsid w:val="00580895"/>
    <w:rsid w:val="005904D7"/>
    <w:rsid w:val="00591CE2"/>
    <w:rsid w:val="00595C0C"/>
    <w:rsid w:val="00596091"/>
    <w:rsid w:val="00596364"/>
    <w:rsid w:val="0059657B"/>
    <w:rsid w:val="00597490"/>
    <w:rsid w:val="005975D9"/>
    <w:rsid w:val="005A1197"/>
    <w:rsid w:val="005A3683"/>
    <w:rsid w:val="005B0BC7"/>
    <w:rsid w:val="005B1E6C"/>
    <w:rsid w:val="005B636D"/>
    <w:rsid w:val="005C39D5"/>
    <w:rsid w:val="005D346A"/>
    <w:rsid w:val="005D44BC"/>
    <w:rsid w:val="005D5FD9"/>
    <w:rsid w:val="005D7457"/>
    <w:rsid w:val="005E435F"/>
    <w:rsid w:val="005E572B"/>
    <w:rsid w:val="005E7577"/>
    <w:rsid w:val="005F0163"/>
    <w:rsid w:val="005F0D52"/>
    <w:rsid w:val="005F15E0"/>
    <w:rsid w:val="005F2588"/>
    <w:rsid w:val="005F323B"/>
    <w:rsid w:val="005F3474"/>
    <w:rsid w:val="005F3753"/>
    <w:rsid w:val="005F4676"/>
    <w:rsid w:val="005F4EF1"/>
    <w:rsid w:val="005F602F"/>
    <w:rsid w:val="0060197D"/>
    <w:rsid w:val="00617B60"/>
    <w:rsid w:val="00620E25"/>
    <w:rsid w:val="00622D17"/>
    <w:rsid w:val="0062522B"/>
    <w:rsid w:val="00625F11"/>
    <w:rsid w:val="006277EA"/>
    <w:rsid w:val="00641D1A"/>
    <w:rsid w:val="00644199"/>
    <w:rsid w:val="0065775F"/>
    <w:rsid w:val="006606E4"/>
    <w:rsid w:val="00660B8B"/>
    <w:rsid w:val="00662DF1"/>
    <w:rsid w:val="00662EAF"/>
    <w:rsid w:val="006637D3"/>
    <w:rsid w:val="00664228"/>
    <w:rsid w:val="00664CB6"/>
    <w:rsid w:val="00667042"/>
    <w:rsid w:val="00670742"/>
    <w:rsid w:val="00671D25"/>
    <w:rsid w:val="00677E34"/>
    <w:rsid w:val="00693AD9"/>
    <w:rsid w:val="00694866"/>
    <w:rsid w:val="0069560F"/>
    <w:rsid w:val="006969FE"/>
    <w:rsid w:val="006A331D"/>
    <w:rsid w:val="006A37B0"/>
    <w:rsid w:val="006B34A4"/>
    <w:rsid w:val="006B3E42"/>
    <w:rsid w:val="006B731A"/>
    <w:rsid w:val="006C246B"/>
    <w:rsid w:val="006C288A"/>
    <w:rsid w:val="006C3176"/>
    <w:rsid w:val="006C4E4F"/>
    <w:rsid w:val="006D1ABE"/>
    <w:rsid w:val="006D5A14"/>
    <w:rsid w:val="006D69A6"/>
    <w:rsid w:val="006E0DB4"/>
    <w:rsid w:val="006E3831"/>
    <w:rsid w:val="006E607A"/>
    <w:rsid w:val="006F017C"/>
    <w:rsid w:val="006F0E17"/>
    <w:rsid w:val="006F1F60"/>
    <w:rsid w:val="006F2FBC"/>
    <w:rsid w:val="006F4CD6"/>
    <w:rsid w:val="006F6CA7"/>
    <w:rsid w:val="00710C02"/>
    <w:rsid w:val="0071351E"/>
    <w:rsid w:val="0071437B"/>
    <w:rsid w:val="0072204D"/>
    <w:rsid w:val="00722755"/>
    <w:rsid w:val="00723285"/>
    <w:rsid w:val="00723941"/>
    <w:rsid w:val="00726585"/>
    <w:rsid w:val="007346C5"/>
    <w:rsid w:val="00740E1D"/>
    <w:rsid w:val="007453CB"/>
    <w:rsid w:val="00754411"/>
    <w:rsid w:val="00754422"/>
    <w:rsid w:val="00757BA9"/>
    <w:rsid w:val="00757E80"/>
    <w:rsid w:val="00760EE0"/>
    <w:rsid w:val="00761C90"/>
    <w:rsid w:val="00762706"/>
    <w:rsid w:val="0076363C"/>
    <w:rsid w:val="007660EC"/>
    <w:rsid w:val="0077056A"/>
    <w:rsid w:val="00776D71"/>
    <w:rsid w:val="00785936"/>
    <w:rsid w:val="0078627E"/>
    <w:rsid w:val="00790510"/>
    <w:rsid w:val="0079163B"/>
    <w:rsid w:val="00795593"/>
    <w:rsid w:val="007A5259"/>
    <w:rsid w:val="007A7973"/>
    <w:rsid w:val="007B662C"/>
    <w:rsid w:val="007C7E77"/>
    <w:rsid w:val="007D4212"/>
    <w:rsid w:val="007D536E"/>
    <w:rsid w:val="007D5BB7"/>
    <w:rsid w:val="007D6364"/>
    <w:rsid w:val="007E22A9"/>
    <w:rsid w:val="007E5F3B"/>
    <w:rsid w:val="007F276C"/>
    <w:rsid w:val="007F2D90"/>
    <w:rsid w:val="007F5C94"/>
    <w:rsid w:val="007F769B"/>
    <w:rsid w:val="00803F31"/>
    <w:rsid w:val="0080544B"/>
    <w:rsid w:val="008065C7"/>
    <w:rsid w:val="00807BBC"/>
    <w:rsid w:val="008100F8"/>
    <w:rsid w:val="00812FA6"/>
    <w:rsid w:val="00813568"/>
    <w:rsid w:val="0081424F"/>
    <w:rsid w:val="00814616"/>
    <w:rsid w:val="00823371"/>
    <w:rsid w:val="0082427D"/>
    <w:rsid w:val="00830EDC"/>
    <w:rsid w:val="0083118A"/>
    <w:rsid w:val="00837C54"/>
    <w:rsid w:val="00840DF7"/>
    <w:rsid w:val="00841BD7"/>
    <w:rsid w:val="0084658E"/>
    <w:rsid w:val="00846B53"/>
    <w:rsid w:val="00850065"/>
    <w:rsid w:val="00852568"/>
    <w:rsid w:val="00853ABC"/>
    <w:rsid w:val="00862891"/>
    <w:rsid w:val="0086609F"/>
    <w:rsid w:val="0087023D"/>
    <w:rsid w:val="00875294"/>
    <w:rsid w:val="00875F2E"/>
    <w:rsid w:val="008766FC"/>
    <w:rsid w:val="008818DD"/>
    <w:rsid w:val="008821AC"/>
    <w:rsid w:val="00885871"/>
    <w:rsid w:val="00886E47"/>
    <w:rsid w:val="00890A75"/>
    <w:rsid w:val="00897AB5"/>
    <w:rsid w:val="008A4355"/>
    <w:rsid w:val="008A4F46"/>
    <w:rsid w:val="008B08BA"/>
    <w:rsid w:val="008B6B7E"/>
    <w:rsid w:val="008C458D"/>
    <w:rsid w:val="008C6A5D"/>
    <w:rsid w:val="008D06DA"/>
    <w:rsid w:val="008D200F"/>
    <w:rsid w:val="008E6720"/>
    <w:rsid w:val="008E7840"/>
    <w:rsid w:val="008F2928"/>
    <w:rsid w:val="008F5A7C"/>
    <w:rsid w:val="00901105"/>
    <w:rsid w:val="00906846"/>
    <w:rsid w:val="00913E0D"/>
    <w:rsid w:val="00916E37"/>
    <w:rsid w:val="009217D0"/>
    <w:rsid w:val="00940393"/>
    <w:rsid w:val="009424FD"/>
    <w:rsid w:val="00943CE4"/>
    <w:rsid w:val="00950C94"/>
    <w:rsid w:val="00952355"/>
    <w:rsid w:val="009542BE"/>
    <w:rsid w:val="00955F28"/>
    <w:rsid w:val="009605C0"/>
    <w:rsid w:val="009636CC"/>
    <w:rsid w:val="00963DE5"/>
    <w:rsid w:val="00963FDF"/>
    <w:rsid w:val="009644A9"/>
    <w:rsid w:val="00965888"/>
    <w:rsid w:val="00974D54"/>
    <w:rsid w:val="009776E4"/>
    <w:rsid w:val="009809A6"/>
    <w:rsid w:val="00983EDD"/>
    <w:rsid w:val="009867AD"/>
    <w:rsid w:val="009A2195"/>
    <w:rsid w:val="009A21BB"/>
    <w:rsid w:val="009A5932"/>
    <w:rsid w:val="009B2F9F"/>
    <w:rsid w:val="009B49B0"/>
    <w:rsid w:val="009E03A3"/>
    <w:rsid w:val="009E1587"/>
    <w:rsid w:val="009E1C6D"/>
    <w:rsid w:val="009E1FB4"/>
    <w:rsid w:val="009E2127"/>
    <w:rsid w:val="009E5B9A"/>
    <w:rsid w:val="009E77A8"/>
    <w:rsid w:val="009F4568"/>
    <w:rsid w:val="00A04644"/>
    <w:rsid w:val="00A13AA8"/>
    <w:rsid w:val="00A15BE0"/>
    <w:rsid w:val="00A203D3"/>
    <w:rsid w:val="00A22EDF"/>
    <w:rsid w:val="00A30351"/>
    <w:rsid w:val="00A3042C"/>
    <w:rsid w:val="00A3228F"/>
    <w:rsid w:val="00A36919"/>
    <w:rsid w:val="00A36E07"/>
    <w:rsid w:val="00A40472"/>
    <w:rsid w:val="00A42220"/>
    <w:rsid w:val="00A52131"/>
    <w:rsid w:val="00A542D8"/>
    <w:rsid w:val="00A71274"/>
    <w:rsid w:val="00A718D3"/>
    <w:rsid w:val="00A72387"/>
    <w:rsid w:val="00A72865"/>
    <w:rsid w:val="00A76CEC"/>
    <w:rsid w:val="00A77E30"/>
    <w:rsid w:val="00A827AC"/>
    <w:rsid w:val="00A86ABE"/>
    <w:rsid w:val="00A957EE"/>
    <w:rsid w:val="00AA3C80"/>
    <w:rsid w:val="00AA78F1"/>
    <w:rsid w:val="00AB2313"/>
    <w:rsid w:val="00AB4CBC"/>
    <w:rsid w:val="00AB531F"/>
    <w:rsid w:val="00AB65D0"/>
    <w:rsid w:val="00AC1DC5"/>
    <w:rsid w:val="00AC21D9"/>
    <w:rsid w:val="00AC24EE"/>
    <w:rsid w:val="00AC2F7F"/>
    <w:rsid w:val="00AC4BA6"/>
    <w:rsid w:val="00AC7A07"/>
    <w:rsid w:val="00AD5F42"/>
    <w:rsid w:val="00AE6A61"/>
    <w:rsid w:val="00AE6AF2"/>
    <w:rsid w:val="00AF12BD"/>
    <w:rsid w:val="00AF5364"/>
    <w:rsid w:val="00B10FA1"/>
    <w:rsid w:val="00B110AB"/>
    <w:rsid w:val="00B11161"/>
    <w:rsid w:val="00B156BB"/>
    <w:rsid w:val="00B16A52"/>
    <w:rsid w:val="00B34715"/>
    <w:rsid w:val="00B3562B"/>
    <w:rsid w:val="00B36980"/>
    <w:rsid w:val="00B40BE9"/>
    <w:rsid w:val="00B42A95"/>
    <w:rsid w:val="00B43DC4"/>
    <w:rsid w:val="00B476E1"/>
    <w:rsid w:val="00B47C20"/>
    <w:rsid w:val="00B51C27"/>
    <w:rsid w:val="00B52392"/>
    <w:rsid w:val="00B5416A"/>
    <w:rsid w:val="00B54D86"/>
    <w:rsid w:val="00B54E77"/>
    <w:rsid w:val="00B60322"/>
    <w:rsid w:val="00B6046F"/>
    <w:rsid w:val="00B606E1"/>
    <w:rsid w:val="00B626C3"/>
    <w:rsid w:val="00B67606"/>
    <w:rsid w:val="00B7144C"/>
    <w:rsid w:val="00B73701"/>
    <w:rsid w:val="00B8156B"/>
    <w:rsid w:val="00B8389D"/>
    <w:rsid w:val="00B87411"/>
    <w:rsid w:val="00B938D5"/>
    <w:rsid w:val="00B95062"/>
    <w:rsid w:val="00B96F96"/>
    <w:rsid w:val="00BA2B9F"/>
    <w:rsid w:val="00BA4E7A"/>
    <w:rsid w:val="00BA751F"/>
    <w:rsid w:val="00BB4937"/>
    <w:rsid w:val="00BB5F03"/>
    <w:rsid w:val="00BB6F1E"/>
    <w:rsid w:val="00BD1DAD"/>
    <w:rsid w:val="00BD2B40"/>
    <w:rsid w:val="00BD4464"/>
    <w:rsid w:val="00BD4997"/>
    <w:rsid w:val="00BD5594"/>
    <w:rsid w:val="00BD6245"/>
    <w:rsid w:val="00BE0731"/>
    <w:rsid w:val="00BE14C5"/>
    <w:rsid w:val="00BE1B82"/>
    <w:rsid w:val="00BE7C76"/>
    <w:rsid w:val="00BF0402"/>
    <w:rsid w:val="00BF0FE0"/>
    <w:rsid w:val="00BF204C"/>
    <w:rsid w:val="00BF6BA2"/>
    <w:rsid w:val="00C0473F"/>
    <w:rsid w:val="00C055FD"/>
    <w:rsid w:val="00C07F4C"/>
    <w:rsid w:val="00C23A63"/>
    <w:rsid w:val="00C23A95"/>
    <w:rsid w:val="00C37A13"/>
    <w:rsid w:val="00C4384D"/>
    <w:rsid w:val="00C44F6F"/>
    <w:rsid w:val="00C45902"/>
    <w:rsid w:val="00C54F29"/>
    <w:rsid w:val="00C62DBB"/>
    <w:rsid w:val="00C66B1B"/>
    <w:rsid w:val="00C66B98"/>
    <w:rsid w:val="00C71C04"/>
    <w:rsid w:val="00C72A41"/>
    <w:rsid w:val="00C72BF3"/>
    <w:rsid w:val="00C73383"/>
    <w:rsid w:val="00C73FB5"/>
    <w:rsid w:val="00C75875"/>
    <w:rsid w:val="00C83EA8"/>
    <w:rsid w:val="00CB02D7"/>
    <w:rsid w:val="00CB4219"/>
    <w:rsid w:val="00CB51A0"/>
    <w:rsid w:val="00CB58A6"/>
    <w:rsid w:val="00CB6B3E"/>
    <w:rsid w:val="00CC18A6"/>
    <w:rsid w:val="00CC20B5"/>
    <w:rsid w:val="00CC459D"/>
    <w:rsid w:val="00CD0395"/>
    <w:rsid w:val="00CD5521"/>
    <w:rsid w:val="00CD5D09"/>
    <w:rsid w:val="00CE0F9B"/>
    <w:rsid w:val="00CE25B9"/>
    <w:rsid w:val="00CF4E76"/>
    <w:rsid w:val="00D0712D"/>
    <w:rsid w:val="00D0741A"/>
    <w:rsid w:val="00D10C2D"/>
    <w:rsid w:val="00D12974"/>
    <w:rsid w:val="00D172EC"/>
    <w:rsid w:val="00D22F76"/>
    <w:rsid w:val="00D25D57"/>
    <w:rsid w:val="00D277C7"/>
    <w:rsid w:val="00D27F73"/>
    <w:rsid w:val="00D33B5A"/>
    <w:rsid w:val="00D3417E"/>
    <w:rsid w:val="00D47EA9"/>
    <w:rsid w:val="00D54DC2"/>
    <w:rsid w:val="00D576A3"/>
    <w:rsid w:val="00D61887"/>
    <w:rsid w:val="00D6502F"/>
    <w:rsid w:val="00D654AA"/>
    <w:rsid w:val="00D7361C"/>
    <w:rsid w:val="00D737A5"/>
    <w:rsid w:val="00D74AF4"/>
    <w:rsid w:val="00D77C35"/>
    <w:rsid w:val="00D84CD2"/>
    <w:rsid w:val="00D9196E"/>
    <w:rsid w:val="00D94783"/>
    <w:rsid w:val="00D952EE"/>
    <w:rsid w:val="00D9688B"/>
    <w:rsid w:val="00DA37FC"/>
    <w:rsid w:val="00DA7373"/>
    <w:rsid w:val="00DB41B2"/>
    <w:rsid w:val="00DB4AF8"/>
    <w:rsid w:val="00DC24B4"/>
    <w:rsid w:val="00DC3067"/>
    <w:rsid w:val="00DD1F60"/>
    <w:rsid w:val="00DE2EBB"/>
    <w:rsid w:val="00DE7127"/>
    <w:rsid w:val="00DE7638"/>
    <w:rsid w:val="00E060C9"/>
    <w:rsid w:val="00E1051F"/>
    <w:rsid w:val="00E16A81"/>
    <w:rsid w:val="00E202D2"/>
    <w:rsid w:val="00E2534D"/>
    <w:rsid w:val="00E25AB3"/>
    <w:rsid w:val="00E27399"/>
    <w:rsid w:val="00E43872"/>
    <w:rsid w:val="00E462D2"/>
    <w:rsid w:val="00E5180D"/>
    <w:rsid w:val="00E522F5"/>
    <w:rsid w:val="00E62CC7"/>
    <w:rsid w:val="00E66A2A"/>
    <w:rsid w:val="00E7242A"/>
    <w:rsid w:val="00E726D9"/>
    <w:rsid w:val="00E77529"/>
    <w:rsid w:val="00E801E6"/>
    <w:rsid w:val="00E8201B"/>
    <w:rsid w:val="00E85283"/>
    <w:rsid w:val="00E86D4F"/>
    <w:rsid w:val="00E90761"/>
    <w:rsid w:val="00E9077F"/>
    <w:rsid w:val="00E910A7"/>
    <w:rsid w:val="00E91F78"/>
    <w:rsid w:val="00E94204"/>
    <w:rsid w:val="00E94A62"/>
    <w:rsid w:val="00E965EB"/>
    <w:rsid w:val="00E97169"/>
    <w:rsid w:val="00EA01E5"/>
    <w:rsid w:val="00EA4B70"/>
    <w:rsid w:val="00EA6882"/>
    <w:rsid w:val="00EB38A7"/>
    <w:rsid w:val="00EB469E"/>
    <w:rsid w:val="00EB7D7A"/>
    <w:rsid w:val="00EC0FA1"/>
    <w:rsid w:val="00EC2BFE"/>
    <w:rsid w:val="00EC2CF3"/>
    <w:rsid w:val="00EC3D05"/>
    <w:rsid w:val="00EC73AF"/>
    <w:rsid w:val="00ED19F5"/>
    <w:rsid w:val="00ED356D"/>
    <w:rsid w:val="00ED5EA2"/>
    <w:rsid w:val="00ED785D"/>
    <w:rsid w:val="00EE5333"/>
    <w:rsid w:val="00EE6737"/>
    <w:rsid w:val="00F01A69"/>
    <w:rsid w:val="00F04262"/>
    <w:rsid w:val="00F046B2"/>
    <w:rsid w:val="00F0702C"/>
    <w:rsid w:val="00F07698"/>
    <w:rsid w:val="00F1343D"/>
    <w:rsid w:val="00F14E6C"/>
    <w:rsid w:val="00F15BDB"/>
    <w:rsid w:val="00F16F7C"/>
    <w:rsid w:val="00F20B95"/>
    <w:rsid w:val="00F21227"/>
    <w:rsid w:val="00F230D9"/>
    <w:rsid w:val="00F26568"/>
    <w:rsid w:val="00F3399C"/>
    <w:rsid w:val="00F34728"/>
    <w:rsid w:val="00F40523"/>
    <w:rsid w:val="00F417F7"/>
    <w:rsid w:val="00F42E8A"/>
    <w:rsid w:val="00F4468F"/>
    <w:rsid w:val="00F52C32"/>
    <w:rsid w:val="00F5470E"/>
    <w:rsid w:val="00F54967"/>
    <w:rsid w:val="00F56A2F"/>
    <w:rsid w:val="00F631E0"/>
    <w:rsid w:val="00F67555"/>
    <w:rsid w:val="00F67B91"/>
    <w:rsid w:val="00F71101"/>
    <w:rsid w:val="00F73B0A"/>
    <w:rsid w:val="00F76A2F"/>
    <w:rsid w:val="00F76F28"/>
    <w:rsid w:val="00F84179"/>
    <w:rsid w:val="00F8527F"/>
    <w:rsid w:val="00F85F81"/>
    <w:rsid w:val="00F8794E"/>
    <w:rsid w:val="00F90DAA"/>
    <w:rsid w:val="00F93EB2"/>
    <w:rsid w:val="00F9602B"/>
    <w:rsid w:val="00FA5A3A"/>
    <w:rsid w:val="00FC08DB"/>
    <w:rsid w:val="00FC1BFF"/>
    <w:rsid w:val="00FC2E3A"/>
    <w:rsid w:val="00FC40E4"/>
    <w:rsid w:val="00FD3F17"/>
    <w:rsid w:val="00FD705E"/>
    <w:rsid w:val="00FD788D"/>
    <w:rsid w:val="00FE2704"/>
    <w:rsid w:val="00FE2F67"/>
    <w:rsid w:val="00FE5478"/>
    <w:rsid w:val="00FE5EAA"/>
    <w:rsid w:val="00FF00CD"/>
    <w:rsid w:val="00FF1CEC"/>
    <w:rsid w:val="00FF4F51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strokecolor="red">
      <v:stroke color="red" weight="2.25pt"/>
      <v:shadow on="t" color="silver" offset="0,1pt" offset2="-4pt,-2pt"/>
      <o:colormru v:ext="edit" colors="#004489,#97bf0d,#b5d0e0"/>
    </o:shapedefaults>
    <o:shapelayout v:ext="edit">
      <o:idmap v:ext="edit" data="1"/>
    </o:shapelayout>
  </w:shapeDefaults>
  <w:decimalSymbol w:val=","/>
  <w:listSeparator w:val=";"/>
  <w14:docId w14:val="6D5606B8"/>
  <w15:docId w15:val="{5854F353-B7D6-45CB-887B-4EC2CE45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410D5B"/>
    <w:rPr>
      <w:color w:val="212120"/>
      <w:kern w:val="28"/>
      <w:lang w:eastAsia="de-DE"/>
    </w:rPr>
  </w:style>
  <w:style w:type="paragraph" w:styleId="berschrift1">
    <w:name w:val="heading 1"/>
    <w:basedOn w:val="Standard"/>
    <w:next w:val="Standard"/>
    <w:qFormat/>
    <w:rsid w:val="000A7C19"/>
    <w:pPr>
      <w:keepNext/>
      <w:outlineLvl w:val="0"/>
    </w:pPr>
    <w:rPr>
      <w:rFonts w:ascii="Arial" w:hAnsi="Arial" w:cs="Arial"/>
      <w:b/>
      <w:bCs/>
      <w:color w:val="000000"/>
      <w:kern w:val="0"/>
      <w:sz w:val="24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B6B3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B6B3E"/>
    <w:pPr>
      <w:tabs>
        <w:tab w:val="center" w:pos="4536"/>
        <w:tab w:val="right" w:pos="9072"/>
      </w:tabs>
    </w:pPr>
  </w:style>
  <w:style w:type="character" w:styleId="Hyperlink">
    <w:name w:val="Hyperlink"/>
    <w:rsid w:val="004876C6"/>
    <w:rPr>
      <w:color w:val="0000FF"/>
      <w:u w:val="single"/>
    </w:rPr>
  </w:style>
  <w:style w:type="character" w:styleId="Seitenzahl">
    <w:name w:val="page number"/>
    <w:basedOn w:val="Absatz-Standardschriftart"/>
    <w:rsid w:val="000F1B24"/>
  </w:style>
  <w:style w:type="paragraph" w:customStyle="1" w:styleId="Normal">
    <w:name w:val="[Normal]"/>
    <w:rsid w:val="000A7C19"/>
    <w:pPr>
      <w:autoSpaceDE w:val="0"/>
      <w:autoSpaceDN w:val="0"/>
      <w:adjustRightInd w:val="0"/>
    </w:pPr>
    <w:rPr>
      <w:rFonts w:ascii="Arial" w:hAnsi="Arial" w:cs="Arial"/>
      <w:lang w:eastAsia="de-DE"/>
    </w:rPr>
  </w:style>
  <w:style w:type="paragraph" w:styleId="Aufzhlungszeichen2">
    <w:name w:val="List Bullet 2"/>
    <w:basedOn w:val="Standard"/>
    <w:autoRedefine/>
    <w:rsid w:val="003918A4"/>
    <w:pPr>
      <w:numPr>
        <w:numId w:val="1"/>
      </w:numPr>
    </w:pPr>
    <w:rPr>
      <w:rFonts w:ascii="Arial" w:hAnsi="Arial" w:cs="Arial"/>
      <w:b/>
      <w:bCs/>
      <w:i/>
      <w:iCs/>
      <w:color w:val="auto"/>
      <w:kern w:val="0"/>
      <w:sz w:val="18"/>
      <w:szCs w:val="24"/>
      <w:lang w:val="en-GB"/>
    </w:rPr>
  </w:style>
  <w:style w:type="table" w:styleId="Tabellenraster">
    <w:name w:val="Table Grid"/>
    <w:basedOn w:val="NormaleTabelle"/>
    <w:rsid w:val="0032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045C1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45C1F"/>
  </w:style>
  <w:style w:type="character" w:customStyle="1" w:styleId="KommentartextZchn">
    <w:name w:val="Kommentartext Zchn"/>
    <w:basedOn w:val="Absatz-Standardschriftart"/>
    <w:link w:val="Kommentartext"/>
    <w:rsid w:val="00045C1F"/>
    <w:rPr>
      <w:color w:val="212120"/>
      <w:kern w:val="2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045C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45C1F"/>
    <w:rPr>
      <w:b/>
      <w:bCs/>
      <w:color w:val="212120"/>
      <w:kern w:val="28"/>
      <w:lang w:eastAsia="de-DE"/>
    </w:rPr>
  </w:style>
  <w:style w:type="paragraph" w:styleId="Sprechblasentext">
    <w:name w:val="Balloon Text"/>
    <w:basedOn w:val="Standard"/>
    <w:link w:val="SprechblasentextZchn"/>
    <w:rsid w:val="00045C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45C1F"/>
    <w:rPr>
      <w:rFonts w:ascii="Tahoma" w:hAnsi="Tahoma" w:cs="Tahoma"/>
      <w:color w:val="212120"/>
      <w:kern w:val="28"/>
      <w:sz w:val="16"/>
      <w:szCs w:val="16"/>
      <w:lang w:eastAsia="de-DE"/>
    </w:rPr>
  </w:style>
  <w:style w:type="paragraph" w:customStyle="1" w:styleId="Default">
    <w:name w:val="Default"/>
    <w:rsid w:val="004A4F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rsid w:val="004A4F83"/>
  </w:style>
  <w:style w:type="character" w:styleId="Fett">
    <w:name w:val="Strong"/>
    <w:uiPriority w:val="22"/>
    <w:qFormat/>
    <w:rsid w:val="004A4F83"/>
    <w:rPr>
      <w:b/>
      <w:bCs/>
    </w:rPr>
  </w:style>
  <w:style w:type="paragraph" w:styleId="Listenabsatz">
    <w:name w:val="List Paragraph"/>
    <w:basedOn w:val="Standard"/>
    <w:uiPriority w:val="34"/>
    <w:qFormat/>
    <w:rsid w:val="003E3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stroemungstechnik.de/" TargetMode="External"/><Relationship Id="rId2" Type="http://schemas.openxmlformats.org/officeDocument/2006/relationships/hyperlink" Target="mailto:info@asstroemungstechnik.de" TargetMode="External"/><Relationship Id="rId1" Type="http://schemas.openxmlformats.org/officeDocument/2006/relationships/image" Target="media/image5.jpeg"/><Relationship Id="rId5" Type="http://schemas.openxmlformats.org/officeDocument/2006/relationships/hyperlink" Target="http://www.asstroemungstechnik.de/" TargetMode="External"/><Relationship Id="rId4" Type="http://schemas.openxmlformats.org/officeDocument/2006/relationships/hyperlink" Target="mailto:info@asstroemungstechnik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413A-2A69-4970-AADB-E2A9FF9D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Links>
    <vt:vector size="12" baseType="variant">
      <vt:variant>
        <vt:i4>6619239</vt:i4>
      </vt:variant>
      <vt:variant>
        <vt:i4>3</vt:i4>
      </vt:variant>
      <vt:variant>
        <vt:i4>0</vt:i4>
      </vt:variant>
      <vt:variant>
        <vt:i4>5</vt:i4>
      </vt:variant>
      <vt:variant>
        <vt:lpwstr>http://www.asstroemungstechnik.de/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mailto:info@asstroemungstechnik.de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Arazu Jabar-Rashed</cp:lastModifiedBy>
  <cp:revision>17</cp:revision>
  <cp:lastPrinted>2019-09-11T12:09:00Z</cp:lastPrinted>
  <dcterms:created xsi:type="dcterms:W3CDTF">2019-09-10T08:56:00Z</dcterms:created>
  <dcterms:modified xsi:type="dcterms:W3CDTF">2019-10-23T08:24:00Z</dcterms:modified>
</cp:coreProperties>
</file>